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68" w:rsidRDefault="00FA6F68" w:rsidP="00FA6F68">
      <w:pPr>
        <w:tabs>
          <w:tab w:val="left" w:pos="5955"/>
        </w:tabs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ОБЕРЕЖНО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en-US"/>
        </w:rPr>
        <w:t>СКАЗ!</w:t>
      </w:r>
    </w:p>
    <w:p w:rsidR="00FA6F68" w:rsidRDefault="00FA6F68" w:rsidP="00FA6F68">
      <w:pPr>
        <w:tabs>
          <w:tab w:val="left" w:pos="5955"/>
        </w:tabs>
        <w:ind w:firstLine="709"/>
        <w:jc w:val="both"/>
        <w:rPr>
          <w:bCs/>
          <w:sz w:val="28"/>
          <w:szCs w:val="28"/>
        </w:rPr>
      </w:pP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Сказ – дуже небезпечне вірусне захворювання всіх </w:t>
      </w:r>
      <w:r w:rsidR="006D0B66">
        <w:rPr>
          <w:bCs/>
          <w:sz w:val="28"/>
          <w:szCs w:val="28"/>
        </w:rPr>
        <w:t>теплокровних тварин</w:t>
      </w:r>
      <w:r>
        <w:rPr>
          <w:bCs/>
          <w:sz w:val="28"/>
          <w:szCs w:val="28"/>
        </w:rPr>
        <w:t xml:space="preserve">  і людини. Сказ входить у п’ятірку інфекційних захворюв</w:t>
      </w:r>
      <w:r w:rsidR="006D0B66">
        <w:rPr>
          <w:bCs/>
          <w:sz w:val="28"/>
          <w:szCs w:val="28"/>
        </w:rPr>
        <w:t>ань, спільних для людей</w:t>
      </w:r>
      <w:r>
        <w:rPr>
          <w:bCs/>
          <w:sz w:val="28"/>
          <w:szCs w:val="28"/>
        </w:rPr>
        <w:t xml:space="preserve"> і тварин, які завдають найбільших соціальних та економічних збитків. </w:t>
      </w:r>
      <w:r w:rsidR="006D0B66">
        <w:rPr>
          <w:bCs/>
          <w:sz w:val="28"/>
          <w:szCs w:val="28"/>
        </w:rPr>
        <w:t>Це</w:t>
      </w:r>
      <w:r>
        <w:rPr>
          <w:bCs/>
          <w:sz w:val="28"/>
          <w:szCs w:val="28"/>
        </w:rPr>
        <w:t xml:space="preserve"> захворювання характеризується гострим перебігом,</w:t>
      </w:r>
      <w:r w:rsidR="006D0B66">
        <w:rPr>
          <w:bCs/>
          <w:sz w:val="28"/>
          <w:szCs w:val="28"/>
        </w:rPr>
        <w:t xml:space="preserve"> ураженням нервової системи  </w:t>
      </w:r>
      <w:r>
        <w:rPr>
          <w:bCs/>
          <w:sz w:val="28"/>
          <w:szCs w:val="28"/>
        </w:rPr>
        <w:t xml:space="preserve"> і закінчується </w:t>
      </w:r>
      <w:proofErr w:type="spellStart"/>
      <w:r>
        <w:rPr>
          <w:bCs/>
          <w:sz w:val="28"/>
          <w:szCs w:val="28"/>
        </w:rPr>
        <w:t>летально</w:t>
      </w:r>
      <w:proofErr w:type="spellEnd"/>
      <w:r>
        <w:rPr>
          <w:bCs/>
          <w:sz w:val="28"/>
          <w:szCs w:val="28"/>
        </w:rPr>
        <w:t>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Основним джерелом інфекції є хворі на сказ дикі м’ясоїдні тварини, а в нашій області головним чином це червоні лисиці, щільність популяції яких становить 2,5-3,2 голови, а в окремих районах </w:t>
      </w:r>
      <w:r w:rsidR="006D0B6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до 6 голів на </w:t>
      </w:r>
      <w:smartTag w:uri="urn:schemas-microsoft-com:office:smarttags" w:element="metricconverter">
        <w:smartTagPr>
          <w:attr w:name="ProductID" w:val="1000 га"/>
        </w:smartTagPr>
        <w:r>
          <w:rPr>
            <w:bCs/>
            <w:sz w:val="28"/>
            <w:szCs w:val="28"/>
          </w:rPr>
          <w:t>1000 га</w:t>
        </w:r>
      </w:smartTag>
      <w:r>
        <w:rPr>
          <w:bCs/>
          <w:sz w:val="28"/>
          <w:szCs w:val="28"/>
        </w:rPr>
        <w:t xml:space="preserve"> угідь, при нормі 0,5-1 гол.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Сприяють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також поширенню </w:t>
      </w:r>
      <w:r w:rsidR="006D0B66">
        <w:rPr>
          <w:bCs/>
          <w:sz w:val="28"/>
          <w:szCs w:val="28"/>
        </w:rPr>
        <w:t>цієї</w:t>
      </w:r>
      <w:r>
        <w:rPr>
          <w:bCs/>
          <w:sz w:val="28"/>
          <w:szCs w:val="28"/>
        </w:rPr>
        <w:t xml:space="preserve"> хвороби бродячі собаки, коти.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Зараження сказом відбувається при попаданні слини хворих тварин на пошкоджену шкіру, слизові при </w:t>
      </w:r>
      <w:r w:rsidR="006D0B6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кусах, подряпинах.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Головними ознаками захворювання диких тварин є підозріла їх поведінка (відсутність боязливості, поява їх в населених пунктах, місцях випасу і утримання с/г тварин, неспровокован</w:t>
      </w:r>
      <w:r w:rsidR="006D0B66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напад на людей та тварин).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Ознаками захворювання домашніх (собак, котів) та с/г тварин є – безпричинна агресія, вони можуть без будь-якої причини нападати на людей, інших тварин. Також проявляється сказ у тварин слинотечею, незвичайною поведінкою, водобоязню, парезом та паралічем щелеп і кінцівок.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 захворювання не виліковується, але попередити і не допустити його розповсюдження при виникненні можливо і необхідно.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профілактичних заходів включає суворе виконання комплексу ветеринарно-санітарних та технологічних норм для утримання собак, котів і хижих тварин у населених пунктах, дотримання норм щільності популяції червоної лисиці.</w:t>
      </w:r>
    </w:p>
    <w:p w:rsidR="00FA6F68" w:rsidRDefault="006D0B66" w:rsidP="00FA6F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Щоб не заразитися сказом, сл</w:t>
      </w:r>
      <w:r w:rsidR="00FA6F68">
        <w:rPr>
          <w:b/>
          <w:sz w:val="28"/>
          <w:szCs w:val="28"/>
        </w:rPr>
        <w:t>ід виконувати наступні правила: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утримуватись від контактів з дикими та безпритульними тваринами;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виконувати правила утримання домашніх тварин та норм поводження з ними;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доставляти фахівцям ветеринарної медицини хворих тварин або їх трупи в разі, якщо тварина загинула;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вбивати здорових на вигляд тварин, які нанесли укуси та інші пошкодження, а терміново викликати ветеринарного лікаря;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знімати шкуру з трупів диких тварин при їх знаходженні;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разі укусу домашньою твариною, слід з’ясувати ім’я господаря та адресу. Це допоможе Вам уникнути щеплень проти сказу, так як за твариною можна встановити ветеринарний нагляд.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випадках </w:t>
      </w:r>
      <w:proofErr w:type="spellStart"/>
      <w:r>
        <w:rPr>
          <w:bCs/>
          <w:sz w:val="28"/>
          <w:szCs w:val="28"/>
        </w:rPr>
        <w:t>вкусів</w:t>
      </w:r>
      <w:proofErr w:type="spellEnd"/>
      <w:r>
        <w:rPr>
          <w:bCs/>
          <w:sz w:val="28"/>
          <w:szCs w:val="28"/>
        </w:rPr>
        <w:t xml:space="preserve"> людей дикими звірами, собаками чи котами, потерпілим звертатись до спеціалістів медичних закладів.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Велике значення для профілактики сказу мають профілактичні заходи: проведення щеплення проти сказу серед домашніх тварин (особливо собак та котів), знищення бродячих кішок і собак, зниження чисельності диких хижих </w:t>
      </w:r>
      <w:r>
        <w:rPr>
          <w:bCs/>
          <w:sz w:val="28"/>
          <w:szCs w:val="28"/>
        </w:rPr>
        <w:lastRenderedPageBreak/>
        <w:t xml:space="preserve">ссавців і, в першу чергу, лисиць. Профілактичні щеплення собак та котів проводяться в усіх державних установах ветеринарної медицини району. </w:t>
      </w:r>
    </w:p>
    <w:p w:rsidR="00FA6F68" w:rsidRDefault="00FA6F68" w:rsidP="00FA6F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Дотримуйтесь порад спеціалістів ветеринарної медицини в питанні недопущення захворювання тварин на сказ.</w:t>
      </w:r>
    </w:p>
    <w:p w:rsidR="00E9013E" w:rsidRDefault="00E9013E"/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F68"/>
    <w:rsid w:val="006D0B66"/>
    <w:rsid w:val="00D23982"/>
    <w:rsid w:val="00E9013E"/>
    <w:rsid w:val="00FA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>Home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2022-09-29T11:22:00Z</dcterms:created>
  <dcterms:modified xsi:type="dcterms:W3CDTF">2022-09-29T11:24:00Z</dcterms:modified>
</cp:coreProperties>
</file>