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1B" w:rsidRPr="00E60FEE" w:rsidRDefault="002A747D" w:rsidP="002A747D">
      <w:pPr>
        <w:jc w:val="center"/>
        <w:rPr>
          <w:rFonts w:ascii="Times New Roman" w:hAnsi="Times New Roman" w:cs="Times New Roman"/>
          <w:b/>
          <w:color w:val="202124"/>
          <w:sz w:val="28"/>
          <w:szCs w:val="24"/>
          <w:shd w:val="clear" w:color="auto" w:fill="FFFFFF"/>
        </w:rPr>
      </w:pPr>
      <w:r w:rsidRPr="00E60FEE">
        <w:rPr>
          <w:rFonts w:ascii="Times New Roman" w:hAnsi="Times New Roman" w:cs="Times New Roman"/>
          <w:b/>
          <w:color w:val="202124"/>
          <w:sz w:val="28"/>
          <w:szCs w:val="24"/>
          <w:shd w:val="clear" w:color="auto" w:fill="FFFFFF"/>
        </w:rPr>
        <w:t>Інвестиційна пропозиція (проєкт)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747D" w:rsidRPr="00E60FEE" w:rsidTr="000161A3">
        <w:tc>
          <w:tcPr>
            <w:tcW w:w="4672" w:type="dxa"/>
          </w:tcPr>
          <w:p w:rsidR="002A747D" w:rsidRPr="00E60FEE" w:rsidRDefault="002A747D" w:rsidP="002A747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Назва інвестиційної пропозиції (проєкту)</w:t>
            </w:r>
          </w:p>
        </w:tc>
        <w:tc>
          <w:tcPr>
            <w:tcW w:w="4673" w:type="dxa"/>
          </w:tcPr>
          <w:p w:rsidR="002A747D" w:rsidRPr="00E60FEE" w:rsidRDefault="000161A3" w:rsidP="000161A3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«Культивація, збір, сушка, заморозка лікарських рослин, ягід та плодів на території Потіївської територіальної громади»</w:t>
            </w:r>
          </w:p>
        </w:tc>
      </w:tr>
      <w:tr w:rsidR="002A747D" w:rsidRPr="00E60FEE" w:rsidTr="00052437">
        <w:tc>
          <w:tcPr>
            <w:tcW w:w="4672" w:type="dxa"/>
          </w:tcPr>
          <w:p w:rsidR="002A747D" w:rsidRPr="00E60FEE" w:rsidRDefault="002A747D" w:rsidP="002A747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Ініціатор </w:t>
            </w:r>
            <w:r w:rsidRPr="00E60FE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  <w:t>*</w:t>
            </w:r>
          </w:p>
          <w:p w:rsidR="002A747D" w:rsidRPr="00E60FEE" w:rsidRDefault="002A747D" w:rsidP="002A747D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  <w:t>(із зазначенням коду ЄДРПОУ та основного виду діяльності)</w:t>
            </w:r>
          </w:p>
          <w:p w:rsidR="002A747D" w:rsidRPr="00E60FEE" w:rsidRDefault="002A747D" w:rsidP="002A747D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673" w:type="dxa"/>
          </w:tcPr>
          <w:p w:rsidR="00983352" w:rsidRDefault="00983352" w:rsidP="00052437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Потіївська сільська територіальна громада</w:t>
            </w:r>
          </w:p>
          <w:p w:rsidR="002A747D" w:rsidRDefault="00983352" w:rsidP="00052437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Потіївська сільська рада, </w:t>
            </w:r>
            <w:r w:rsidR="00433AB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04343903</w:t>
            </w:r>
          </w:p>
          <w:p w:rsidR="00433AB4" w:rsidRPr="00E60FEE" w:rsidRDefault="00433AB4" w:rsidP="00052437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ОМС</w:t>
            </w:r>
          </w:p>
        </w:tc>
      </w:tr>
      <w:tr w:rsidR="002A747D" w:rsidRPr="00E60FEE" w:rsidTr="00433AB4">
        <w:tc>
          <w:tcPr>
            <w:tcW w:w="4672" w:type="dxa"/>
          </w:tcPr>
          <w:p w:rsidR="002A747D" w:rsidRPr="00E60FEE" w:rsidRDefault="002A747D" w:rsidP="002A747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Опис інвестиційної пропозиції (проєкту)</w:t>
            </w:r>
            <w:r w:rsidRPr="00E60FE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  <w:t> </w:t>
            </w:r>
            <w:r w:rsidRPr="00E60FE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  <w:p w:rsidR="002A747D" w:rsidRPr="00E60FEE" w:rsidRDefault="002A747D" w:rsidP="002A747D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(мета і завдання інвестиційної пропозиції, термін реалізації, технічні та технологічні аспекти)</w:t>
            </w:r>
          </w:p>
          <w:p w:rsidR="002A747D" w:rsidRPr="00E60FEE" w:rsidRDefault="002A747D" w:rsidP="002A747D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:rsidR="002A747D" w:rsidRDefault="006B59EC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Культивація, збір, сушка, заморозка лікарських рослин, ягід та плодів на території Потіївської територіальної громади.</w:t>
            </w:r>
          </w:p>
          <w:p w:rsidR="006B59EC" w:rsidRDefault="006B59EC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Термін реалізації – 2021 – 2022 рік, далі –щорічно;</w:t>
            </w:r>
          </w:p>
          <w:p w:rsidR="006B59EC" w:rsidRDefault="006B59EC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Використання вільних земельних ділянок;</w:t>
            </w:r>
          </w:p>
          <w:p w:rsidR="006B59EC" w:rsidRPr="00E60FEE" w:rsidRDefault="006B59EC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2A747D" w:rsidRPr="00E60FEE" w:rsidTr="00433AB4">
        <w:tc>
          <w:tcPr>
            <w:tcW w:w="4672" w:type="dxa"/>
          </w:tcPr>
          <w:p w:rsidR="002A747D" w:rsidRPr="00E60FEE" w:rsidRDefault="002A747D" w:rsidP="002A747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Загальна вартість пропозиції (проєкту)</w:t>
            </w:r>
            <w:r w:rsidRPr="00E60FE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  <w:t> *</w:t>
            </w:r>
          </w:p>
          <w:p w:rsidR="002A747D" w:rsidRPr="00E60FEE" w:rsidRDefault="002A747D" w:rsidP="002A747D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  <w:t>(тис. дол. США)</w:t>
            </w:r>
          </w:p>
          <w:p w:rsidR="002A747D" w:rsidRPr="00E60FEE" w:rsidRDefault="002A747D" w:rsidP="002A747D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:rsidR="002A747D" w:rsidRPr="00E60FEE" w:rsidRDefault="006B59EC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2A747D" w:rsidRPr="00E60FEE" w:rsidTr="00433AB4">
        <w:tc>
          <w:tcPr>
            <w:tcW w:w="4672" w:type="dxa"/>
          </w:tcPr>
          <w:p w:rsidR="002A747D" w:rsidRPr="00E60FEE" w:rsidRDefault="002A747D" w:rsidP="002A747D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Джерела фінансування</w:t>
            </w:r>
            <w:r w:rsidRPr="00E60FE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  <w:t> *</w:t>
            </w:r>
          </w:p>
          <w:p w:rsidR="002A747D" w:rsidRPr="00E60FEE" w:rsidRDefault="002A747D" w:rsidP="002A747D">
            <w:pPr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  <w:t>(тис. дол. США)</w:t>
            </w:r>
          </w:p>
          <w:p w:rsidR="002A747D" w:rsidRPr="00E60FEE" w:rsidRDefault="002A747D" w:rsidP="002A747D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Кошти державного бюджету</w:t>
            </w:r>
          </w:p>
          <w:p w:rsidR="002A747D" w:rsidRPr="00E60FEE" w:rsidRDefault="002A747D" w:rsidP="002A747D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Кошти місцевого бюджету</w:t>
            </w:r>
          </w:p>
          <w:p w:rsidR="002A747D" w:rsidRPr="00E60FEE" w:rsidRDefault="002A747D" w:rsidP="002A747D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Кошти інвестора</w:t>
            </w:r>
          </w:p>
          <w:p w:rsidR="002A747D" w:rsidRPr="00E60FEE" w:rsidRDefault="002A747D" w:rsidP="002A747D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Власні кошти</w:t>
            </w:r>
          </w:p>
          <w:p w:rsidR="002A747D" w:rsidRPr="00E60FEE" w:rsidRDefault="002A747D" w:rsidP="002A747D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Кредитні кошти</w:t>
            </w:r>
          </w:p>
          <w:p w:rsidR="002A747D" w:rsidRPr="00E60FEE" w:rsidRDefault="002A747D" w:rsidP="002A747D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Другое:</w:t>
            </w:r>
          </w:p>
          <w:p w:rsidR="002A747D" w:rsidRPr="00E60FEE" w:rsidRDefault="002A747D" w:rsidP="002A747D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:rsidR="002A747D" w:rsidRDefault="006B59EC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</w:t>
            </w:r>
          </w:p>
          <w:p w:rsidR="006B59EC" w:rsidRDefault="006B59EC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6B59EC" w:rsidRDefault="006B59EC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0</w:t>
            </w:r>
          </w:p>
          <w:p w:rsidR="006B59EC" w:rsidRDefault="006B59EC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</w:t>
            </w:r>
          </w:p>
          <w:p w:rsidR="006B59EC" w:rsidRDefault="006B59EC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9</w:t>
            </w:r>
          </w:p>
          <w:p w:rsidR="006B59EC" w:rsidRDefault="006B59EC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0</w:t>
            </w:r>
          </w:p>
          <w:p w:rsidR="006B59EC" w:rsidRDefault="006B59EC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0</w:t>
            </w:r>
          </w:p>
          <w:p w:rsidR="006B59EC" w:rsidRPr="00E60FEE" w:rsidRDefault="006B59EC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A747D" w:rsidRPr="00E60FEE" w:rsidTr="00433AB4">
        <w:tc>
          <w:tcPr>
            <w:tcW w:w="4672" w:type="dxa"/>
          </w:tcPr>
          <w:p w:rsidR="002A747D" w:rsidRPr="00E60FEE" w:rsidRDefault="002A747D" w:rsidP="002A747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Обсяг необхідних інвестицій</w:t>
            </w:r>
            <w:r w:rsidRPr="00E60FE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  <w:t> *</w:t>
            </w:r>
          </w:p>
          <w:p w:rsidR="002A747D" w:rsidRPr="00E60FEE" w:rsidRDefault="002A747D" w:rsidP="002A747D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  <w:t>(тис. дол. США)</w:t>
            </w:r>
          </w:p>
          <w:p w:rsidR="002A747D" w:rsidRPr="00E60FEE" w:rsidRDefault="002A747D" w:rsidP="002A747D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:rsidR="002A747D" w:rsidRPr="00E60FEE" w:rsidRDefault="006B59EC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2A747D" w:rsidRPr="00E60FEE" w:rsidTr="00433AB4">
        <w:tc>
          <w:tcPr>
            <w:tcW w:w="4672" w:type="dxa"/>
          </w:tcPr>
          <w:p w:rsidR="002A747D" w:rsidRPr="00E60FEE" w:rsidRDefault="002A747D" w:rsidP="002A747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Матеріально-технічне та ресурсне забезпечення пропозиції </w:t>
            </w:r>
            <w:r w:rsidRPr="00E60FE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  <w:t>*</w:t>
            </w:r>
          </w:p>
          <w:p w:rsidR="002A747D" w:rsidRPr="00E60FEE" w:rsidRDefault="002A747D" w:rsidP="002A747D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  <w:t>(наявність сировини, газо- та водопостачання, електромереж, транспортної інфраструктури тощо)</w:t>
            </w:r>
          </w:p>
          <w:p w:rsidR="002A747D" w:rsidRPr="00E60FEE" w:rsidRDefault="002A747D" w:rsidP="002A747D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673" w:type="dxa"/>
          </w:tcPr>
          <w:p w:rsidR="006B59EC" w:rsidRDefault="006B59EC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Наявна сировина; посадковий матеріал, насіння, природний ареал рослин.</w:t>
            </w:r>
          </w:p>
          <w:p w:rsidR="006B59EC" w:rsidRPr="00E60FEE" w:rsidRDefault="008F6E3A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Є водопостачання, електромережі, транспортна інфраструктура, обладнання і площі для сушки рослин.</w:t>
            </w:r>
          </w:p>
        </w:tc>
      </w:tr>
      <w:tr w:rsidR="002A747D" w:rsidRPr="00E60FEE" w:rsidTr="00433AB4">
        <w:tc>
          <w:tcPr>
            <w:tcW w:w="4672" w:type="dxa"/>
          </w:tcPr>
          <w:p w:rsidR="002A747D" w:rsidRPr="00E60FEE" w:rsidRDefault="002A747D" w:rsidP="002A747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Матеріально-технічне та ресурсне забезпечення пропозиції </w:t>
            </w:r>
            <w:r w:rsidRPr="00E60FE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  <w:t>*</w:t>
            </w:r>
          </w:p>
          <w:p w:rsidR="002A747D" w:rsidRPr="00E60FEE" w:rsidRDefault="002A747D" w:rsidP="002A747D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  <w:t>(наявність сировини, газо- та водопостачання, електромереж, транспортної інфраструктури тощо)</w:t>
            </w:r>
          </w:p>
          <w:p w:rsidR="002A747D" w:rsidRPr="00E60FEE" w:rsidRDefault="002A747D" w:rsidP="002A747D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673" w:type="dxa"/>
          </w:tcPr>
          <w:p w:rsidR="002A747D" w:rsidRPr="00E60FEE" w:rsidRDefault="008F6E3A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Земельна ділянка, допомога у зміні цільового призначення, є можливість підведення усіх мереж. Є приміщення, яке планується взяти в оренду разом з обладнанням для переробки лікарських трав. Є замовники. Які потребують готову сировину і готові до співпраці.</w:t>
            </w:r>
          </w:p>
        </w:tc>
      </w:tr>
      <w:tr w:rsidR="002A747D" w:rsidRPr="00E60FEE" w:rsidTr="00433AB4">
        <w:tc>
          <w:tcPr>
            <w:tcW w:w="4672" w:type="dxa"/>
          </w:tcPr>
          <w:p w:rsidR="002A747D" w:rsidRPr="00E60FEE" w:rsidRDefault="00E60FEE" w:rsidP="002A747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Термін окупності</w:t>
            </w:r>
            <w:r w:rsidRPr="00E60FEE"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</w:rPr>
              <w:t> *</w:t>
            </w:r>
          </w:p>
        </w:tc>
        <w:tc>
          <w:tcPr>
            <w:tcW w:w="4673" w:type="dxa"/>
          </w:tcPr>
          <w:p w:rsidR="002A747D" w:rsidRPr="00E60FEE" w:rsidRDefault="00040AC5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 рік</w:t>
            </w:r>
          </w:p>
        </w:tc>
      </w:tr>
      <w:tr w:rsidR="002A747D" w:rsidRPr="00E60FEE" w:rsidTr="00433AB4">
        <w:tc>
          <w:tcPr>
            <w:tcW w:w="4672" w:type="dxa"/>
          </w:tcPr>
          <w:p w:rsidR="00E60FEE" w:rsidRPr="00E60FEE" w:rsidRDefault="00E60FEE" w:rsidP="00E60FE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Бюджетна ефективність</w:t>
            </w:r>
            <w:r w:rsidRPr="00E60FE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  <w:t> </w:t>
            </w:r>
            <w:r w:rsidRPr="00E60FE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  <w:p w:rsidR="00E60FEE" w:rsidRPr="00E60FEE" w:rsidRDefault="00E60FEE" w:rsidP="00E60FEE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(очікувані надходження до бюджетів усіх рівнів)</w:t>
            </w:r>
          </w:p>
          <w:p w:rsidR="002A747D" w:rsidRPr="00E60FEE" w:rsidRDefault="002A747D" w:rsidP="002A747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A747D" w:rsidRPr="00E60FEE" w:rsidRDefault="00040AC5" w:rsidP="00433AB4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Надходження податків до місцевого бюджету</w:t>
            </w:r>
          </w:p>
        </w:tc>
      </w:tr>
      <w:tr w:rsidR="002A747D" w:rsidRPr="00E60FEE" w:rsidTr="008F6E3A">
        <w:tc>
          <w:tcPr>
            <w:tcW w:w="4672" w:type="dxa"/>
          </w:tcPr>
          <w:p w:rsidR="00E60FEE" w:rsidRPr="00E60FEE" w:rsidRDefault="00E60FEE" w:rsidP="00E60FE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lastRenderedPageBreak/>
              <w:t>Соціальна ефективність</w:t>
            </w:r>
            <w:r w:rsidRPr="00E60FE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  <w:t> </w:t>
            </w:r>
            <w:r w:rsidRPr="00E60FE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  <w:p w:rsidR="002A747D" w:rsidRPr="00E60FEE" w:rsidRDefault="00E60FEE" w:rsidP="00E60FEE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(кількість створюваних робочих місць, розвиток соціальної інфраструктури)</w:t>
            </w:r>
          </w:p>
        </w:tc>
        <w:tc>
          <w:tcPr>
            <w:tcW w:w="4673" w:type="dxa"/>
          </w:tcPr>
          <w:p w:rsidR="00040AC5" w:rsidRDefault="009E16C3" w:rsidP="008F6E3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Залучення близько 1000 жителів громади,</w:t>
            </w:r>
          </w:p>
          <w:p w:rsidR="009E16C3" w:rsidRDefault="00040AC5" w:rsidP="008F6E3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Створення декількох сотень робочих місць,</w:t>
            </w:r>
            <w:r w:rsidR="009E16C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охоплення </w:t>
            </w:r>
            <w:r w:rsidR="0030722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людей, що опинилися в складних життєвих обставинах, покращення їх життєвого рівня, </w:t>
            </w:r>
            <w:r w:rsidR="009E16C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формування нових ФОПів у старостинський округах</w:t>
            </w:r>
            <w:r w:rsidR="0030722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;</w:t>
            </w:r>
          </w:p>
          <w:p w:rsidR="002A747D" w:rsidRPr="00E60FEE" w:rsidRDefault="00307222" w:rsidP="008F6E3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Створення можливості для працездатного населення заробляти вдома, а не їхати на заробітки, покращення загального рівня життя жителів громади за рахунок більшого обігу грошей (послуги, товари, магазини, тощо).</w:t>
            </w:r>
          </w:p>
        </w:tc>
      </w:tr>
      <w:tr w:rsidR="002A747D" w:rsidRPr="00E60FEE" w:rsidTr="008F6E3A">
        <w:tc>
          <w:tcPr>
            <w:tcW w:w="4672" w:type="dxa"/>
          </w:tcPr>
          <w:p w:rsidR="00E60FEE" w:rsidRPr="00E60FEE" w:rsidRDefault="00E60FEE" w:rsidP="00E60FE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Стадія готовності проєкту</w:t>
            </w: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 </w:t>
            </w:r>
            <w:r w:rsidRPr="00E60FE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  <w:p w:rsidR="00E60FEE" w:rsidRPr="00E60FEE" w:rsidRDefault="00E60FEE" w:rsidP="00E60FEE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(кількість створюваних робочих місць, розвиток соціальної інфраструктури)</w:t>
            </w:r>
          </w:p>
          <w:p w:rsidR="002A747D" w:rsidRPr="00E60FEE" w:rsidRDefault="002A747D" w:rsidP="002A747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A747D" w:rsidRPr="00E60FEE" w:rsidRDefault="009E16C3" w:rsidP="009E16C3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 даний час працює 1 ФОП, залучено біля 40 активних учасників, які отримують теоретичні і практичні навички, декілька сотень жителів громади сезонно приймають участь у збиранні – здачі лікарських трав, рослин, ягід, плодів</w:t>
            </w:r>
            <w:r w:rsidR="0030722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A747D" w:rsidRPr="00E60FEE" w:rsidTr="008F6E3A">
        <w:tc>
          <w:tcPr>
            <w:tcW w:w="4672" w:type="dxa"/>
          </w:tcPr>
          <w:p w:rsidR="00E60FEE" w:rsidRPr="00E60FEE" w:rsidRDefault="00E60FEE" w:rsidP="00E60FE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Правові аспекти </w:t>
            </w:r>
            <w:r w:rsidRPr="00E60FE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  <w:t>*</w:t>
            </w:r>
          </w:p>
          <w:p w:rsidR="00E60FEE" w:rsidRPr="00E60FEE" w:rsidRDefault="00E60FEE" w:rsidP="00E60FEE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  <w:t>(наявність сертифікатів, ліцензій та інших дозвільних документів)</w:t>
            </w:r>
          </w:p>
          <w:p w:rsidR="002A747D" w:rsidRPr="00E60FEE" w:rsidRDefault="002A747D" w:rsidP="002A747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  <w:tc>
          <w:tcPr>
            <w:tcW w:w="4673" w:type="dxa"/>
          </w:tcPr>
          <w:p w:rsidR="002A747D" w:rsidRPr="00E60FEE" w:rsidRDefault="009E16C3" w:rsidP="008F6E3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Наявні усі дозвільні документи.</w:t>
            </w:r>
          </w:p>
        </w:tc>
      </w:tr>
      <w:tr w:rsidR="009E16C3" w:rsidRPr="00E60FEE" w:rsidTr="008F6E3A">
        <w:tc>
          <w:tcPr>
            <w:tcW w:w="4672" w:type="dxa"/>
          </w:tcPr>
          <w:p w:rsidR="009E16C3" w:rsidRPr="00E60FEE" w:rsidRDefault="009E16C3" w:rsidP="00E60FEE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Бажана форма участі інвестора</w:t>
            </w:r>
            <w:r w:rsidRPr="00E60FE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  <w:t> *</w:t>
            </w:r>
          </w:p>
          <w:p w:rsidR="009E16C3" w:rsidRPr="00E60FEE" w:rsidRDefault="009E16C3" w:rsidP="00E60FEE">
            <w:pPr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  <w:t>(наявність сертифікатів, ліцензій та інших дозвільних документів)</w:t>
            </w:r>
          </w:p>
          <w:p w:rsidR="009E16C3" w:rsidRPr="00E60FEE" w:rsidRDefault="009E16C3" w:rsidP="00E60FE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Часткова участь у новостворених підприємствах</w:t>
            </w:r>
          </w:p>
          <w:p w:rsidR="009E16C3" w:rsidRPr="00E60FEE" w:rsidRDefault="009E16C3" w:rsidP="00E60FE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Придбання частки в діючих підприємствах</w:t>
            </w:r>
          </w:p>
          <w:p w:rsidR="009E16C3" w:rsidRPr="00E60FEE" w:rsidRDefault="009E16C3" w:rsidP="00E60FE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Створення підприємств, які повністю належать інвестору</w:t>
            </w:r>
          </w:p>
          <w:p w:rsidR="009E16C3" w:rsidRPr="00E60FEE" w:rsidRDefault="009E16C3" w:rsidP="00E60FE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Придбання у власність діючих підприємств повністю</w:t>
            </w:r>
          </w:p>
          <w:p w:rsidR="009E16C3" w:rsidRPr="00E60FEE" w:rsidRDefault="009E16C3" w:rsidP="00E60FE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Придбання рухомого і нерухомого майна шляхом прямого отримання або у формі акцій</w:t>
            </w:r>
          </w:p>
          <w:p w:rsidR="009E16C3" w:rsidRPr="00E60FEE" w:rsidRDefault="009E16C3" w:rsidP="00E60FE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Облігацій та інших цінних паперів</w:t>
            </w:r>
          </w:p>
          <w:p w:rsidR="009E16C3" w:rsidRPr="00E60FEE" w:rsidRDefault="009E16C3" w:rsidP="00E60FE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Придбання концесій на використання природних ресурсів, прав користування землею та інших майнових прав</w:t>
            </w:r>
          </w:p>
          <w:p w:rsidR="009E16C3" w:rsidRPr="00E60FEE" w:rsidRDefault="009E16C3" w:rsidP="00E60FE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Другое:</w:t>
            </w:r>
          </w:p>
          <w:p w:rsidR="009E16C3" w:rsidRPr="00E60FEE" w:rsidRDefault="009E16C3" w:rsidP="002A747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9E16C3" w:rsidRPr="00E60FEE" w:rsidRDefault="009E16C3" w:rsidP="0046448F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Бажана форма участі інвестора</w:t>
            </w:r>
            <w:r w:rsidRPr="00E60FE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  <w:t> *</w:t>
            </w:r>
          </w:p>
          <w:p w:rsidR="009E16C3" w:rsidRPr="00E60FEE" w:rsidRDefault="009E16C3" w:rsidP="0046448F">
            <w:pPr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  <w:t>(наявність сертифікатів, ліцензій та інших дозвільних документів)</w:t>
            </w:r>
          </w:p>
          <w:p w:rsidR="009E16C3" w:rsidRPr="00E60FEE" w:rsidRDefault="009E16C3" w:rsidP="0046448F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Часткова участь у новостворених підприємствах</w:t>
            </w:r>
          </w:p>
          <w:p w:rsidR="009E16C3" w:rsidRPr="00E60FEE" w:rsidRDefault="009E16C3" w:rsidP="0046448F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Придбання частки в діючих підприємствах</w:t>
            </w:r>
          </w:p>
          <w:p w:rsidR="009E16C3" w:rsidRPr="00E60FEE" w:rsidRDefault="009E16C3" w:rsidP="0046448F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Створення підприємств, які повністю належать інвестору</w:t>
            </w:r>
          </w:p>
          <w:p w:rsidR="009E16C3" w:rsidRPr="00E60FEE" w:rsidRDefault="009E16C3" w:rsidP="0046448F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Придбання рухомого і нерухомого майна шляхом прямого отримання або у формі акцій</w:t>
            </w:r>
          </w:p>
          <w:p w:rsidR="009E16C3" w:rsidRPr="00E60FEE" w:rsidRDefault="009E16C3" w:rsidP="0046448F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Облігацій та інших цінних паперів</w:t>
            </w:r>
          </w:p>
          <w:p w:rsidR="009E16C3" w:rsidRPr="00E60FEE" w:rsidRDefault="00687279" w:rsidP="0046448F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Оренда земельних ділянок через аукціон</w:t>
            </w:r>
          </w:p>
          <w:p w:rsidR="009E16C3" w:rsidRPr="00E60FEE" w:rsidRDefault="009E16C3" w:rsidP="0046448F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Другое:</w:t>
            </w:r>
            <w:r w:rsidR="0068727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 xml:space="preserve"> умова громади: реєстрація юридичної особи на території громади та сплата податків до місцевого бюджету.</w:t>
            </w:r>
          </w:p>
          <w:p w:rsidR="009E16C3" w:rsidRPr="00E60FEE" w:rsidRDefault="009E16C3" w:rsidP="0046448F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</w:p>
        </w:tc>
      </w:tr>
      <w:tr w:rsidR="00E60FEE" w:rsidRPr="00E60FEE" w:rsidTr="008F6E3A">
        <w:tc>
          <w:tcPr>
            <w:tcW w:w="4672" w:type="dxa"/>
          </w:tcPr>
          <w:p w:rsidR="00E60FEE" w:rsidRPr="00E60FEE" w:rsidRDefault="00E60FEE" w:rsidP="00E60FE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Контактна інформація *</w:t>
            </w:r>
          </w:p>
          <w:p w:rsidR="00E60FEE" w:rsidRPr="00E60FEE" w:rsidRDefault="00E60FEE" w:rsidP="00E60FE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(контакти особи, яка може надати детальнішу інформацію щодо даної інвестпропозиції </w:t>
            </w:r>
          </w:p>
          <w:p w:rsidR="00E60FEE" w:rsidRPr="00E60FEE" w:rsidRDefault="00E60FEE" w:rsidP="002A747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  <w:tc>
          <w:tcPr>
            <w:tcW w:w="4673" w:type="dxa"/>
          </w:tcPr>
          <w:p w:rsidR="00E60FEE" w:rsidRDefault="00687279" w:rsidP="008F6E3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Вознюк Тетяна Петрівна, спеціаліст фінансового відділу Потіївської сільської ради,</w:t>
            </w:r>
          </w:p>
          <w:p w:rsidR="00687279" w:rsidRPr="00E60FEE" w:rsidRDefault="00687279" w:rsidP="008F6E3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(096) 170-05-30; </w:t>
            </w:r>
            <w:r w:rsidRPr="00F9591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polichuk_1978@ukr.net</w:t>
            </w:r>
          </w:p>
        </w:tc>
      </w:tr>
      <w:tr w:rsidR="00E60FEE" w:rsidRPr="00E60FEE" w:rsidTr="008F6E3A">
        <w:tc>
          <w:tcPr>
            <w:tcW w:w="4672" w:type="dxa"/>
          </w:tcPr>
          <w:p w:rsidR="00E60FEE" w:rsidRPr="00E60FEE" w:rsidRDefault="00E60FEE" w:rsidP="00E60FE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lastRenderedPageBreak/>
              <w:t>Додатки</w:t>
            </w:r>
          </w:p>
          <w:p w:rsidR="00E60FEE" w:rsidRPr="00E60FEE" w:rsidRDefault="00E60FEE" w:rsidP="00E60FEE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</w:pPr>
            <w:r w:rsidRPr="00E60FEE"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  <w:t>(бізнес-план, ТЕО, презентація тощо)</w:t>
            </w:r>
          </w:p>
          <w:p w:rsidR="00E60FEE" w:rsidRPr="00E60FEE" w:rsidRDefault="00E60FEE" w:rsidP="002A747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  <w:tc>
          <w:tcPr>
            <w:tcW w:w="4673" w:type="dxa"/>
          </w:tcPr>
          <w:p w:rsidR="00E60FEE" w:rsidRPr="00E60FEE" w:rsidRDefault="00E60FEE" w:rsidP="008F6E3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:rsidR="002A747D" w:rsidRPr="00E60FEE" w:rsidRDefault="002A747D" w:rsidP="002A747D">
      <w:pPr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036D96" w:rsidRDefault="00036D96" w:rsidP="00036D96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Вільна земельна ділянка (Greenfield)</w:t>
      </w:r>
    </w:p>
    <w:p w:rsidR="00036D96" w:rsidRDefault="00036D96" w:rsidP="00036D96">
      <w:pPr>
        <w:shd w:val="clear" w:color="auto" w:fill="FFFFFF"/>
        <w:spacing w:after="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Райдержадміністрація/Громада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Потіївська територіальна громада Житомирської області  Житомирського району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Місцезнаходження ділянки (район/громада, населений пункт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Потіївська територіальна громада Житомирської області  Житомирського району, село Вівче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Координати на карті Google Maps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у форматі десяткових градусів (наприклад 41.40338, 2.17403)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50.635000</w:t>
            </w:r>
          </w:p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29.015142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Загальна площа ділянки (га)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10,6685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Ділянка знаходиться в межах чи за межами населеного пункту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за межами населеного пункту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 від ділянки до найближчого житлового будинку (км)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0,2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Відстань від ділянки до межі житлової зони (згідно з генпланом населеного пункту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) (км)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0,1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Власник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Потіївська сільська рада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Форма власності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Комунальна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Кадастровий номер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1825087200:02:000:0099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tabs>
                <w:tab w:val="left" w:pos="249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Класифікація виду цільового призначення земельної ділянки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(назва, код КВЦПЗ)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Землі запасу</w:t>
            </w:r>
          </w:p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16.00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Користувач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Не використовується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Для яких цілей ділянка використовується нині 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Не використовується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Форма передачі ділянки інвестору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Оренда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Форма ділянк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и (слід зазначити приблизну форму ділянки, напр.: квадрат, прямокутник, трикутник, трапеція, багатокутник, інше)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Багатокутник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Рельєф, різниця між найвищою і найнижчою відмітками висот ділянки (м)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± 1м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Ризик затоплення чи зсувів землі</w:t>
            </w:r>
            <w:r>
              <w:rPr>
                <w:rFonts w:ascii="Times New Roman" w:eastAsia="Times New Roman" w:hAnsi="Times New Roman" w:cs="Times New Roman"/>
                <w:b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мінімальний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Pr="00905AAE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Підземні перешкоди (напр. підземні комунікації)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відсутні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Наземні та повітряні перешкоди (напр. ЛЕП) -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відсутні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Екологічні обмеження * -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Чинне законодавство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Під’їзна дорога для вантажних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 xml:space="preserve">автомобілів *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lastRenderedPageBreak/>
              <w:t>Існує (з асфальтовим покриттям)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Відстань до автодороги державного значення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км)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До дороги державного значення 25 км,</w:t>
            </w:r>
          </w:p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До дороги обласного значення 0,05 км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Залізнична під’їзна колія</w:t>
            </w:r>
          </w:p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ru-RU" w:eastAsia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відсутня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Назва вантажної залізничної станції і відстань автодорогою від неї до ділянки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(км)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>Малин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— проміжна залізнична станція 3-го класу </w:t>
            </w:r>
            <w:hyperlink r:id="rId5" w:tooltip="Коростень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Коростенського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напрямку </w:t>
            </w:r>
            <w:hyperlink r:id="rId6" w:tooltip="Південно-Західна залізниця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Південно-Західної залізниці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.  20км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Електрифікація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. Відстань до діючої трансформаторної підстанції (км) та резерв потужності (кВт)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0,2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Газопостачання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. Відстань до діючого газопроводу (км) та потужність газопроводу (м3/год)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Водопостачання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. • відстань до можливого місця підключення до діючого водопроводу (км) та потужність водопроводу (м3/год)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 *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5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Поточний стан справ</w:t>
            </w:r>
          </w:p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(наявність необхідних дозволів, результати зміни призначення земельної ділянки, тощо)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</w:p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Відсутні</w:t>
            </w: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Додаткова інформація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 xml:space="preserve"> (у разі наявності)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ru-RU" w:eastAsia="ru-RU"/>
              </w:rPr>
            </w:pPr>
          </w:p>
        </w:tc>
      </w:tr>
      <w:tr w:rsidR="00036D96" w:rsidTr="00036D9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eastAsia="ru-RU"/>
              </w:rPr>
              <w:t>Контактна особа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 xml:space="preserve"> * </w:t>
            </w:r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eastAsia="ru-RU"/>
              </w:rPr>
              <w:t>(ПІП, посада, контактні телефони, e-mail тощо)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6D96" w:rsidRDefault="00036D96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96" w:rsidRDefault="00036D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Бондарчук Віталій Олексійович, начальник архітектурно-земельного та ЖКГ відділу Потіївської сільської ради, (098)111-06-49, vbondarcuk15@gmail.com</w:t>
            </w:r>
          </w:p>
        </w:tc>
      </w:tr>
    </w:tbl>
    <w:p w:rsidR="00036D96" w:rsidRDefault="00036D96" w:rsidP="00036D9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5AAE" w:rsidRDefault="00905AAE" w:rsidP="00905AAE">
      <w:pPr>
        <w:jc w:val="center"/>
        <w:rPr>
          <w:rFonts w:ascii="Times New Roman" w:hAnsi="Times New Roman" w:cs="Times New Roman"/>
          <w:b/>
          <w:color w:val="202124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8"/>
          <w:szCs w:val="24"/>
          <w:shd w:val="clear" w:color="auto" w:fill="FFFFFF"/>
        </w:rPr>
        <w:t>Незадіяне виробниче приміщення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Назва промислової ділянки / виробничої площі</w:t>
            </w:r>
            <w:r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  <w:lang w:val="ru-RU"/>
              </w:rPr>
              <w:t> 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Фермерський комплекс з інкубатором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Місцезнаходження (адреса) 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село Мирне Житомирська обл., Житомирський р-н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Координати на карті Google Maps у форматі десяткових градусів (наприклад 41.40338, 2.17403) 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50.643156</w:t>
            </w:r>
          </w:p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28.915013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E" w:rsidRDefault="00905AA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Загальна вартість пропозиції (проєкту)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  <w:t> *</w:t>
            </w:r>
          </w:p>
          <w:p w:rsidR="00905AAE" w:rsidRDefault="00905AAE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  <w:t>(тис. дол. США)</w:t>
            </w:r>
          </w:p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95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Кадастровий номер земельної ділянки, на якій розташований об’єкт</w:t>
            </w:r>
            <w:r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  <w:lang w:val="ru-RU"/>
              </w:rPr>
              <w:t> 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E" w:rsidRDefault="00905AAE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Власник об'єкту</w:t>
            </w:r>
          </w:p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Мусафранов  Владислав  Валерійович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Форма власності</w:t>
            </w:r>
            <w:r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  <w:lang w:val="ru-RU"/>
              </w:rPr>
              <w:t> 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приватна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E" w:rsidRDefault="00905AAE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Рік спорудження</w:t>
            </w:r>
          </w:p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1990 - 2000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Кількість поверхів будівлі</w:t>
            </w:r>
            <w:r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  <w:lang w:val="ru-RU"/>
              </w:rPr>
              <w:t> 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E" w:rsidRDefault="00905AAE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 xml:space="preserve">На якому поверсі знаходяться вільні </w:t>
            </w: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lastRenderedPageBreak/>
              <w:t>виробничі площі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  <w:t> *</w:t>
            </w:r>
          </w:p>
          <w:p w:rsidR="00905AAE" w:rsidRDefault="00905AA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1-й поверх</w:t>
            </w:r>
          </w:p>
          <w:p w:rsidR="00905AAE" w:rsidRDefault="00905AA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2-1 поверх</w:t>
            </w:r>
          </w:p>
          <w:p w:rsidR="00905AAE" w:rsidRDefault="00905AA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3-й поверх</w:t>
            </w:r>
          </w:p>
          <w:p w:rsidR="00905AAE" w:rsidRDefault="00905AA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4-й поверх</w:t>
            </w:r>
          </w:p>
          <w:p w:rsidR="00905AAE" w:rsidRDefault="00905AA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5-й поверх</w:t>
            </w:r>
          </w:p>
          <w:p w:rsidR="00905AAE" w:rsidRDefault="00905AA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6-й поверх</w:t>
            </w:r>
          </w:p>
          <w:p w:rsidR="00905AAE" w:rsidRDefault="00905AA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7-й поверх</w:t>
            </w:r>
          </w:p>
          <w:p w:rsidR="00905AAE" w:rsidRDefault="00905AA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Другое:</w:t>
            </w:r>
          </w:p>
          <w:p w:rsidR="00905AAE" w:rsidRDefault="00905AA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E" w:rsidRDefault="00905AA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lastRenderedPageBreak/>
              <w:t>1-й поверх</w:t>
            </w:r>
          </w:p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color w:val="202124"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Розміри виробничої площі (довжина, ширина):</w:t>
            </w:r>
            <w:r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  <w:lang w:val="ru-RU"/>
              </w:rPr>
              <w:t> 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60 х 28 м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Площа (тис. кв.м.)</w:t>
            </w:r>
            <w:r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  <w:lang w:val="ru-RU"/>
              </w:rPr>
              <w:t> 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1,700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Висота приміщення (м)</w:t>
            </w:r>
            <w:r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  <w:lang w:val="ru-RU"/>
              </w:rPr>
              <w:t> 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Загальна площа території, на якій розташовані виробничі площі (тис. кв.м.)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 xml:space="preserve">15,9355 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Технічний стан середній, поганий)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хороший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E" w:rsidRDefault="00905AAE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Наявність під’їзної автодороги з твердим покриттям для вантажних автомобілів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  <w:t> *</w:t>
            </w:r>
          </w:p>
          <w:p w:rsidR="00905AAE" w:rsidRDefault="00905AA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Так</w:t>
            </w:r>
          </w:p>
          <w:p w:rsidR="00905AAE" w:rsidRDefault="00905AA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Ні</w:t>
            </w:r>
          </w:p>
          <w:p w:rsidR="00905AAE" w:rsidRDefault="00905AA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так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E" w:rsidRDefault="00905AAE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Наявність під’їзної автодороги з твердим покриттям для вантажних автомобілів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  <w:t> *</w:t>
            </w:r>
          </w:p>
          <w:p w:rsidR="00905AAE" w:rsidRDefault="00905AA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Так</w:t>
            </w:r>
          </w:p>
          <w:p w:rsidR="00905AAE" w:rsidRDefault="00905AA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Ні</w:t>
            </w:r>
          </w:p>
          <w:p w:rsidR="00905AAE" w:rsidRDefault="00905AAE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так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E" w:rsidRPr="00905AAE" w:rsidRDefault="00905AAE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</w:pPr>
            <w:r w:rsidRPr="00905AAE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ru-RU"/>
              </w:rPr>
              <w:t>Наявність під`їзної залізничної колії</w:t>
            </w:r>
            <w:r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val="ru-RU" w:eastAsia="ru-RU"/>
              </w:rPr>
              <w:t> </w:t>
            </w:r>
            <w:r w:rsidRPr="00905AAE">
              <w:rPr>
                <w:rFonts w:ascii="Times New Roman" w:eastAsia="Times New Roman" w:hAnsi="Times New Roman" w:cs="Times New Roman"/>
                <w:color w:val="D93025"/>
                <w:spacing w:val="2"/>
                <w:sz w:val="24"/>
                <w:szCs w:val="24"/>
                <w:lang w:eastAsia="ru-RU"/>
              </w:rPr>
              <w:t>*</w:t>
            </w:r>
          </w:p>
          <w:p w:rsidR="00905AAE" w:rsidRDefault="00905AA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Так</w:t>
            </w:r>
          </w:p>
          <w:p w:rsidR="00905AAE" w:rsidRDefault="00905AAE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ru-RU" w:eastAsia="ru-RU"/>
              </w:rPr>
              <w:t>Ні</w:t>
            </w:r>
          </w:p>
          <w:p w:rsidR="00905AAE" w:rsidRDefault="00905AAE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ні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Назва найближчої залізничної вантажної станції і відстань до неї, (км)</w:t>
            </w:r>
            <w:r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  <w:lang w:val="ru-RU"/>
              </w:rPr>
              <w:t> 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  <w:lang w:val="ru-RU"/>
              </w:rPr>
              <w:t>Малин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ru-RU"/>
              </w:rPr>
              <w:t> — проміжна залізнична станція 3-го класу </w:t>
            </w:r>
            <w:hyperlink r:id="rId7" w:tooltip="Коростень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  <w:lang w:val="ru-RU"/>
                </w:rPr>
                <w:t>Коростенського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ru-RU"/>
              </w:rPr>
              <w:t> напрямку </w:t>
            </w:r>
            <w:hyperlink r:id="rId8" w:tooltip="Південно-Західна залізниця" w:history="1">
              <w:r>
                <w:rPr>
                  <w:rStyle w:val="a4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  <w:lang w:val="ru-RU"/>
                </w:rPr>
                <w:t>Південно-Західної залізниці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ru-RU"/>
              </w:rPr>
              <w:t>.  25 км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  <w:t>Наявність газопостачання. Яким є резерв потужності (м3/год)? 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Немає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Наявність електропостачання. Яким є резерв потужності (кВт/год)?</w:t>
            </w:r>
            <w:r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  <w:lang w:val="ru-RU"/>
              </w:rPr>
              <w:t> 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Наявне</w:t>
            </w:r>
          </w:p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70778B"/>
                <w:spacing w:val="4"/>
                <w:sz w:val="21"/>
                <w:szCs w:val="21"/>
                <w:shd w:val="clear" w:color="auto" w:fill="FFFFFF"/>
                <w:lang w:val="ru-RU"/>
              </w:rPr>
              <w:t>більше 150 кВт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Наявність водопостачання. Яким є резерв потужності (м3/год)?</w:t>
            </w:r>
            <w:r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  <w:lang w:val="ru-RU"/>
              </w:rPr>
              <w:t> 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Власна скважина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Наявність водовідведення. Яким є резерв потужності (м3/год)?</w:t>
            </w:r>
            <w:r>
              <w:rPr>
                <w:rStyle w:val="freebirdformviewercomponentsquestionbaserequiredasterisk"/>
                <w:rFonts w:ascii="Times New Roman" w:hAnsi="Times New Roman" w:cs="Times New Roman"/>
                <w:color w:val="D93025"/>
                <w:spacing w:val="2"/>
                <w:sz w:val="24"/>
                <w:szCs w:val="24"/>
                <w:shd w:val="clear" w:color="auto" w:fill="FFFFFF"/>
                <w:lang w:val="ru-RU"/>
              </w:rPr>
              <w:t> 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Є каналізація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Як можна забезпечити опалення площ?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Власна котельня з твердопаливним котлом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Як можна забезпечити навантажувально-</w:t>
            </w: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розвантажувальні операції?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Додаткова інформація (у разі наявності)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У комплекс входить інкубатор на 40 000 яєць; на території є двоповерховий будинок для персоналу, утеплений, оздоблений санвузлом і кухнею, спальними місцями;</w:t>
            </w:r>
          </w:p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Стрічкова пилорама;</w:t>
            </w:r>
          </w:p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Ферма з документами на право власності;</w:t>
            </w:r>
          </w:p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Поруч ліс з грибами, кар’єр з чистою водою.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Умови передачі інвестору *</w:t>
            </w:r>
          </w:p>
          <w:p w:rsidR="00905AAE" w:rsidRDefault="00905AAE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Оренда</w:t>
            </w:r>
          </w:p>
          <w:p w:rsidR="00905AAE" w:rsidRDefault="00905AAE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Продаж</w:t>
            </w:r>
          </w:p>
          <w:p w:rsidR="00905AAE" w:rsidRDefault="00905AAE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Інше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Продаж;</w:t>
            </w:r>
          </w:p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Оренда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ru-RU"/>
              </w:rPr>
              <w:t>Контактна особа (ПІБ, посада, контактні телефони, e-mail тощо) 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Вознюк Тетяна Петрівна, спеціаліст фінансового відділу Потіївської сільської ради, (096) 170-05-30; polichuk_1978@ukr.net</w:t>
            </w:r>
          </w:p>
        </w:tc>
      </w:tr>
      <w:tr w:rsidR="00905AAE" w:rsidTr="00905AA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AE" w:rsidRPr="00905AAE" w:rsidRDefault="00905AAE">
            <w:pPr>
              <w:spacing w:line="360" w:lineRule="atLeast"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905AAE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Додатки* (карта ділянки (включаючи інфраструктуру на ділянці та транспортну розв’язку); детальний план території земельної ділянки; фотографій (з різних позицій) високої якості, на яких зображено весь вид споруд та ділянки; знімки з висоти (якщо наявні)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AE" w:rsidRPr="00905AAE" w:rsidRDefault="00905AAE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:rsidR="00905AAE" w:rsidRDefault="00905AAE" w:rsidP="00905AAE">
      <w:pPr>
        <w:rPr>
          <w:rFonts w:ascii="Times New Roman" w:hAnsi="Times New Roman" w:cs="Times New Roman"/>
          <w:sz w:val="24"/>
          <w:szCs w:val="24"/>
        </w:rPr>
      </w:pPr>
    </w:p>
    <w:p w:rsidR="002A747D" w:rsidRPr="00E60FEE" w:rsidRDefault="002A747D">
      <w:pPr>
        <w:rPr>
          <w:rFonts w:ascii="Times New Roman" w:hAnsi="Times New Roman" w:cs="Times New Roman"/>
          <w:sz w:val="24"/>
          <w:szCs w:val="24"/>
        </w:rPr>
      </w:pPr>
    </w:p>
    <w:sectPr w:rsidR="002A747D" w:rsidRPr="00E6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D"/>
    <w:rsid w:val="000161A3"/>
    <w:rsid w:val="00036D96"/>
    <w:rsid w:val="00040AC5"/>
    <w:rsid w:val="00052437"/>
    <w:rsid w:val="002A747D"/>
    <w:rsid w:val="00307222"/>
    <w:rsid w:val="00433AB4"/>
    <w:rsid w:val="00687279"/>
    <w:rsid w:val="0069141B"/>
    <w:rsid w:val="006B59EC"/>
    <w:rsid w:val="008F6E3A"/>
    <w:rsid w:val="00905AAE"/>
    <w:rsid w:val="00983352"/>
    <w:rsid w:val="009E16C3"/>
    <w:rsid w:val="00A33287"/>
    <w:rsid w:val="00E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a0"/>
    <w:rsid w:val="002A747D"/>
  </w:style>
  <w:style w:type="character" w:styleId="a4">
    <w:name w:val="Hyperlink"/>
    <w:basedOn w:val="a0"/>
    <w:uiPriority w:val="99"/>
    <w:semiHidden/>
    <w:unhideWhenUsed/>
    <w:rsid w:val="00036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a0"/>
    <w:rsid w:val="002A747D"/>
  </w:style>
  <w:style w:type="character" w:styleId="a4">
    <w:name w:val="Hyperlink"/>
    <w:basedOn w:val="a0"/>
    <w:uiPriority w:val="99"/>
    <w:semiHidden/>
    <w:unhideWhenUsed/>
    <w:rsid w:val="00036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56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9250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3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3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82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2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7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4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6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3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69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3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5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6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0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7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6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8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8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5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5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3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7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7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9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13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5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7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9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6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71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9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1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50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8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2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5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4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24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60158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959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9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1%96%D0%B2%D0%B4%D0%B5%D0%BD%D0%BD%D0%BE-%D0%97%D0%B0%D1%85%D1%96%D0%B4%D0%BD%D0%B0_%D0%B7%D0%B0%D0%BB%D1%96%D0%B7%D0%BD%D0%B8%D1%86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A%D0%BE%D1%80%D0%BE%D1%81%D1%82%D0%B5%D0%BD%D1%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F%D1%96%D0%B2%D0%B4%D0%B5%D0%BD%D0%BD%D0%BE-%D0%97%D0%B0%D1%85%D1%96%D0%B4%D0%BD%D0%B0_%D0%B7%D0%B0%D0%BB%D1%96%D0%B7%D0%BD%D0%B8%D1%86%D1%8F" TargetMode="External"/><Relationship Id="rId5" Type="http://schemas.openxmlformats.org/officeDocument/2006/relationships/hyperlink" Target="https://uk.wikipedia.org/wiki/%D0%9A%D0%BE%D1%80%D0%BE%D1%81%D1%82%D0%B5%D0%BD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6419</Words>
  <Characters>3659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</dc:creator>
  <cp:lastModifiedBy>215-Элла</cp:lastModifiedBy>
  <cp:revision>7</cp:revision>
  <cp:lastPrinted>2022-07-19T07:06:00Z</cp:lastPrinted>
  <dcterms:created xsi:type="dcterms:W3CDTF">2022-07-18T14:14:00Z</dcterms:created>
  <dcterms:modified xsi:type="dcterms:W3CDTF">2022-08-09T12:18:00Z</dcterms:modified>
</cp:coreProperties>
</file>