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3658" w14:textId="026BC7C5" w:rsidR="00B27A80" w:rsidRPr="001D7A2C" w:rsidRDefault="00B27A80" w:rsidP="00B27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D7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Оголошення про </w:t>
      </w:r>
      <w:r w:rsidR="001D7A2C" w:rsidRPr="001D7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продовження строку прийому документів від </w:t>
      </w:r>
      <w:r w:rsidR="00C13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охочих</w:t>
      </w:r>
      <w:r w:rsidR="001D7A2C" w:rsidRPr="001D7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для включення до </w:t>
      </w:r>
      <w:r w:rsidRPr="001D7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нового складу спостережної комісії при районній державній адміністрації</w:t>
      </w:r>
    </w:p>
    <w:p w14:paraId="78909991" w14:textId="77777777" w:rsidR="00B27A80" w:rsidRPr="001D7A2C" w:rsidRDefault="00B27A80" w:rsidP="00B27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020E8B0" w14:textId="2176A993" w:rsidR="001C2994" w:rsidRPr="001D7A2C" w:rsidRDefault="001C2994" w:rsidP="001C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формування нового складу спостережної комісії при Житомирській райдержадміністрації, </w:t>
      </w:r>
      <w:r w:rsidR="00C136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F30879"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 про спостережні комісії, затвердженого постановою Кабінету Міністрів України від 01.04.2004 № 429 (із змінами)</w:t>
      </w:r>
      <w:r w:rsidR="00E06170"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– Положення)</w:t>
      </w:r>
      <w:r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до 15.02.2022 Житомирською райдержадміністрацією проводи</w:t>
      </w:r>
      <w:r w:rsidR="00C136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ся прийом документів </w:t>
      </w:r>
      <w:r w:rsidR="004C5439"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1D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06170"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E06170" w:rsidRPr="001D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підприємств, установ і організацій (незалежно від форми власності), які бажають включити до складу спостережної комісії своїх представників.</w:t>
      </w:r>
    </w:p>
    <w:p w14:paraId="673194E2" w14:textId="0A849479" w:rsidR="00E06170" w:rsidRPr="001D7A2C" w:rsidRDefault="00E06170" w:rsidP="001C2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абзацу другого пункту 9 Положення, представники громадських організацій та окремі громадяни становлять не менш як половину складу комісії.</w:t>
      </w:r>
    </w:p>
    <w:p w14:paraId="353078E2" w14:textId="40C7FDE7" w:rsidR="00E06170" w:rsidRPr="001D7A2C" w:rsidRDefault="001D7A2C" w:rsidP="001D7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D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забезпечення вимог Положення та у зв’язку з відсутністю заявлених пропозицій від </w:t>
      </w:r>
      <w:r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Pr="001D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підприємств, установ і організацій, строк прийому документів продовжується </w:t>
      </w:r>
      <w:r w:rsidRPr="001D7A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до 15.04.2022</w:t>
      </w:r>
      <w:r w:rsidRPr="001D7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B666A6B" w14:textId="2E7FDE97" w:rsidR="00B27A80" w:rsidRPr="001D7A2C" w:rsidRDefault="001D7A2C" w:rsidP="001D7A2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D7A2C">
        <w:rPr>
          <w:color w:val="000000" w:themeColor="text1"/>
          <w:sz w:val="28"/>
          <w:szCs w:val="28"/>
          <w:lang w:val="uk-UA"/>
        </w:rPr>
        <w:t xml:space="preserve">Повторно зазначаємо, що </w:t>
      </w:r>
      <w:r w:rsidR="00B27A80" w:rsidRPr="001D7A2C">
        <w:rPr>
          <w:color w:val="000000" w:themeColor="text1"/>
          <w:sz w:val="28"/>
          <w:szCs w:val="28"/>
          <w:lang w:val="uk-UA"/>
        </w:rPr>
        <w:t xml:space="preserve">підприємства, установи і організації (незалежно від форми власності), які бажають включити до складу спостережної комісії своїх представників, мають подати </w:t>
      </w:r>
      <w:r w:rsidR="00B27A80" w:rsidRPr="001D7A2C">
        <w:rPr>
          <w:color w:val="000000"/>
          <w:sz w:val="28"/>
          <w:szCs w:val="28"/>
          <w:lang w:val="uk-UA"/>
        </w:rPr>
        <w:t xml:space="preserve">до </w:t>
      </w:r>
      <w:r w:rsidR="00F30879" w:rsidRPr="001D7A2C">
        <w:rPr>
          <w:color w:val="000000"/>
          <w:sz w:val="28"/>
          <w:szCs w:val="28"/>
          <w:lang w:val="uk-UA"/>
        </w:rPr>
        <w:t xml:space="preserve">Житомирської </w:t>
      </w:r>
      <w:r w:rsidR="00B27A80" w:rsidRPr="001D7A2C">
        <w:rPr>
          <w:color w:val="000000"/>
          <w:sz w:val="28"/>
          <w:szCs w:val="28"/>
          <w:lang w:val="uk-UA"/>
        </w:rPr>
        <w:t>райдержадміністрації відповідні пропозиції, підписані керівником підприємства, установи або рішення керівного органу організації.</w:t>
      </w:r>
      <w:r w:rsidR="00F30879" w:rsidRPr="001D7A2C">
        <w:rPr>
          <w:color w:val="000000"/>
          <w:sz w:val="28"/>
          <w:szCs w:val="28"/>
          <w:lang w:val="uk-UA"/>
        </w:rPr>
        <w:t xml:space="preserve"> </w:t>
      </w:r>
      <w:r w:rsidR="00B27A80" w:rsidRPr="001D7A2C">
        <w:rPr>
          <w:color w:val="000000"/>
          <w:sz w:val="28"/>
          <w:szCs w:val="28"/>
          <w:lang w:val="uk-UA"/>
        </w:rPr>
        <w:t>Окремі громадяни подають заяви, підписані особисто.</w:t>
      </w:r>
      <w:r w:rsidR="00F30879" w:rsidRPr="001D7A2C">
        <w:rPr>
          <w:color w:val="000000"/>
          <w:sz w:val="28"/>
          <w:szCs w:val="28"/>
          <w:lang w:val="uk-UA"/>
        </w:rPr>
        <w:t xml:space="preserve"> </w:t>
      </w:r>
    </w:p>
    <w:p w14:paraId="06C0E612" w14:textId="066B0B34" w:rsidR="00B27A80" w:rsidRPr="001D7A2C" w:rsidRDefault="00B27A80" w:rsidP="00B27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Документи для участі приймаються за адресою: </w:t>
      </w:r>
      <w:r w:rsidRPr="00C13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 Житомир, вул. Лесі Українки, 1, каб. 301 (2 поверх).</w:t>
      </w:r>
    </w:p>
    <w:p w14:paraId="53997978" w14:textId="648035E5" w:rsidR="00B27A80" w:rsidRPr="001D7A2C" w:rsidRDefault="00B27A80" w:rsidP="00B27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Відповідальна особа з прийому документів – завідувач сектору інформаційної діяльності та комунікацій з громадськістю</w:t>
      </w:r>
      <w:r w:rsidR="001D7A2C"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1D7A2C"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D7A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Близнюк Алла Станіславівна. </w:t>
      </w:r>
      <w:bookmarkStart w:id="0" w:name="_GoBack"/>
      <w:bookmarkEnd w:id="0"/>
    </w:p>
    <w:p w14:paraId="4EFD78EB" w14:textId="5CC143D0" w:rsidR="00B27A80" w:rsidRPr="001D7A2C" w:rsidRDefault="00B27A80" w:rsidP="00B27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301D66E" w14:textId="766DF29C" w:rsidR="008B5F55" w:rsidRPr="001D7A2C" w:rsidRDefault="008B5F55" w:rsidP="00B27A80">
      <w:pPr>
        <w:spacing w:after="0" w:line="240" w:lineRule="auto"/>
        <w:ind w:firstLine="709"/>
        <w:rPr>
          <w:lang w:val="uk-UA"/>
        </w:rPr>
      </w:pPr>
    </w:p>
    <w:sectPr w:rsidR="008B5F55" w:rsidRPr="001D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55"/>
    <w:rsid w:val="001C2994"/>
    <w:rsid w:val="001D7A2C"/>
    <w:rsid w:val="004C5439"/>
    <w:rsid w:val="005E508E"/>
    <w:rsid w:val="008B5F55"/>
    <w:rsid w:val="00AC3670"/>
    <w:rsid w:val="00B27A80"/>
    <w:rsid w:val="00C136D2"/>
    <w:rsid w:val="00D3183E"/>
    <w:rsid w:val="00E06170"/>
    <w:rsid w:val="00F3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7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A8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A80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5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A8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A80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5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215-Элла</cp:lastModifiedBy>
  <cp:revision>7</cp:revision>
  <cp:lastPrinted>2021-11-15T08:34:00Z</cp:lastPrinted>
  <dcterms:created xsi:type="dcterms:W3CDTF">2021-11-15T08:38:00Z</dcterms:created>
  <dcterms:modified xsi:type="dcterms:W3CDTF">2022-02-16T06:53:00Z</dcterms:modified>
</cp:coreProperties>
</file>