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9D" w:rsidRPr="00711BC9" w:rsidRDefault="006B7E9D" w:rsidP="006B7E9D">
      <w:pPr>
        <w:pStyle w:val="a3"/>
        <w:shd w:val="clear" w:color="auto" w:fill="FFFFFF"/>
        <w:rPr>
          <w:sz w:val="28"/>
          <w:szCs w:val="28"/>
        </w:rPr>
      </w:pPr>
      <w:r w:rsidRPr="00711BC9">
        <w:rPr>
          <w:sz w:val="28"/>
          <w:szCs w:val="28"/>
        </w:rPr>
        <w:t xml:space="preserve">7 </w:t>
      </w:r>
      <w:proofErr w:type="spellStart"/>
      <w:r w:rsidRPr="00711BC9">
        <w:rPr>
          <w:sz w:val="28"/>
          <w:szCs w:val="28"/>
        </w:rPr>
        <w:t>липня</w:t>
      </w:r>
      <w:proofErr w:type="spellEnd"/>
      <w:r w:rsidRPr="00711BC9">
        <w:rPr>
          <w:sz w:val="28"/>
          <w:szCs w:val="28"/>
        </w:rPr>
        <w:t xml:space="preserve"> 2021 року </w:t>
      </w:r>
      <w:proofErr w:type="spellStart"/>
      <w:r w:rsidRPr="00711BC9">
        <w:rPr>
          <w:sz w:val="28"/>
          <w:szCs w:val="28"/>
        </w:rPr>
        <w:t>Кабінетом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Міні</w:t>
      </w:r>
      <w:proofErr w:type="gramStart"/>
      <w:r w:rsidRPr="00711BC9">
        <w:rPr>
          <w:sz w:val="28"/>
          <w:szCs w:val="28"/>
        </w:rPr>
        <w:t>стр</w:t>
      </w:r>
      <w:proofErr w:type="gramEnd"/>
      <w:r w:rsidRPr="00711BC9">
        <w:rPr>
          <w:sz w:val="28"/>
          <w:szCs w:val="28"/>
        </w:rPr>
        <w:t>ів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України</w:t>
      </w:r>
      <w:proofErr w:type="spellEnd"/>
      <w:r w:rsidRPr="00711BC9">
        <w:rPr>
          <w:sz w:val="28"/>
          <w:szCs w:val="28"/>
        </w:rPr>
        <w:t xml:space="preserve"> на </w:t>
      </w:r>
      <w:proofErr w:type="spellStart"/>
      <w:r w:rsidRPr="00711BC9">
        <w:rPr>
          <w:sz w:val="28"/>
          <w:szCs w:val="28"/>
        </w:rPr>
        <w:t>черговому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засіданні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затверджено</w:t>
      </w:r>
      <w:proofErr w:type="spellEnd"/>
      <w:r w:rsidRPr="00711BC9">
        <w:rPr>
          <w:sz w:val="28"/>
          <w:szCs w:val="28"/>
        </w:rPr>
        <w:t xml:space="preserve"> Порядок </w:t>
      </w:r>
      <w:proofErr w:type="spellStart"/>
      <w:r w:rsidRPr="00711BC9">
        <w:rPr>
          <w:sz w:val="28"/>
          <w:szCs w:val="28"/>
        </w:rPr>
        <w:t>надання</w:t>
      </w:r>
      <w:proofErr w:type="spellEnd"/>
      <w:r w:rsidRPr="00711BC9">
        <w:rPr>
          <w:sz w:val="28"/>
          <w:szCs w:val="28"/>
        </w:rPr>
        <w:t xml:space="preserve"> 14-денної </w:t>
      </w:r>
      <w:proofErr w:type="spellStart"/>
      <w:r w:rsidRPr="00711BC9">
        <w:rPr>
          <w:sz w:val="28"/>
          <w:szCs w:val="28"/>
        </w:rPr>
        <w:t>відпустки</w:t>
      </w:r>
      <w:proofErr w:type="spellEnd"/>
      <w:r w:rsidRPr="00711BC9">
        <w:rPr>
          <w:sz w:val="28"/>
          <w:szCs w:val="28"/>
        </w:rPr>
        <w:t xml:space="preserve"> при </w:t>
      </w:r>
      <w:proofErr w:type="spellStart"/>
      <w:r w:rsidRPr="00711BC9">
        <w:rPr>
          <w:sz w:val="28"/>
          <w:szCs w:val="28"/>
        </w:rPr>
        <w:t>народженні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дитини</w:t>
      </w:r>
      <w:proofErr w:type="spellEnd"/>
      <w:r w:rsidRPr="00711BC9">
        <w:rPr>
          <w:sz w:val="28"/>
          <w:szCs w:val="28"/>
        </w:rPr>
        <w:t xml:space="preserve"> для </w:t>
      </w:r>
      <w:proofErr w:type="spellStart"/>
      <w:r w:rsidRPr="00711BC9">
        <w:rPr>
          <w:sz w:val="28"/>
          <w:szCs w:val="28"/>
        </w:rPr>
        <w:t>чоловіків</w:t>
      </w:r>
      <w:proofErr w:type="spellEnd"/>
      <w:r w:rsidRPr="00711BC9">
        <w:rPr>
          <w:sz w:val="28"/>
          <w:szCs w:val="28"/>
        </w:rPr>
        <w:t xml:space="preserve"> та </w:t>
      </w:r>
      <w:proofErr w:type="spellStart"/>
      <w:r w:rsidRPr="00711BC9">
        <w:rPr>
          <w:sz w:val="28"/>
          <w:szCs w:val="28"/>
        </w:rPr>
        <w:t>інших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членів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сім’ї</w:t>
      </w:r>
      <w:proofErr w:type="spellEnd"/>
      <w:r w:rsidRPr="00711BC9">
        <w:rPr>
          <w:sz w:val="28"/>
          <w:szCs w:val="28"/>
        </w:rPr>
        <w:t>.</w:t>
      </w:r>
    </w:p>
    <w:p w:rsidR="006B7E9D" w:rsidRPr="00711BC9" w:rsidRDefault="006B7E9D" w:rsidP="006B7E9D">
      <w:pPr>
        <w:pStyle w:val="a3"/>
        <w:shd w:val="clear" w:color="auto" w:fill="FFFFFF"/>
        <w:rPr>
          <w:sz w:val="28"/>
          <w:szCs w:val="28"/>
        </w:rPr>
      </w:pPr>
      <w:hyperlink r:id="rId5" w:tgtFrame="_blank" w:history="1">
        <w:proofErr w:type="spellStart"/>
        <w:r w:rsidRPr="00711BC9">
          <w:rPr>
            <w:rStyle w:val="a4"/>
            <w:color w:val="auto"/>
            <w:sz w:val="28"/>
            <w:szCs w:val="28"/>
            <w:u w:val="none"/>
          </w:rPr>
          <w:t>Зазначений</w:t>
        </w:r>
        <w:proofErr w:type="spellEnd"/>
        <w:r w:rsidRPr="00711BC9">
          <w:rPr>
            <w:rStyle w:val="a4"/>
            <w:color w:val="auto"/>
            <w:sz w:val="28"/>
            <w:szCs w:val="28"/>
            <w:u w:val="none"/>
          </w:rPr>
          <w:t xml:space="preserve"> документ </w:t>
        </w:r>
        <w:proofErr w:type="spellStart"/>
        <w:r w:rsidRPr="00711BC9">
          <w:rPr>
            <w:rStyle w:val="a4"/>
            <w:color w:val="auto"/>
            <w:sz w:val="28"/>
            <w:szCs w:val="28"/>
            <w:u w:val="none"/>
          </w:rPr>
          <w:t>ухвалено</w:t>
        </w:r>
        <w:proofErr w:type="spellEnd"/>
        <w:r w:rsidRPr="00711BC9">
          <w:rPr>
            <w:rStyle w:val="a4"/>
            <w:color w:val="auto"/>
            <w:sz w:val="28"/>
            <w:szCs w:val="28"/>
            <w:u w:val="none"/>
          </w:rPr>
          <w:t xml:space="preserve"> Урядом</w:t>
        </w:r>
      </w:hyperlink>
      <w:r w:rsidRPr="00711BC9">
        <w:rPr>
          <w:sz w:val="28"/>
          <w:szCs w:val="28"/>
        </w:rPr>
        <w:t xml:space="preserve"> на </w:t>
      </w:r>
      <w:proofErr w:type="spellStart"/>
      <w:r w:rsidRPr="00711BC9">
        <w:rPr>
          <w:sz w:val="28"/>
          <w:szCs w:val="28"/>
        </w:rPr>
        <w:t>виконання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прийнятого</w:t>
      </w:r>
      <w:proofErr w:type="spellEnd"/>
      <w:r w:rsidRPr="00711BC9">
        <w:rPr>
          <w:sz w:val="28"/>
          <w:szCs w:val="28"/>
        </w:rPr>
        <w:t xml:space="preserve"> 15 </w:t>
      </w:r>
      <w:proofErr w:type="spellStart"/>
      <w:r w:rsidRPr="00711BC9">
        <w:rPr>
          <w:sz w:val="28"/>
          <w:szCs w:val="28"/>
        </w:rPr>
        <w:t>квітня</w:t>
      </w:r>
      <w:proofErr w:type="spellEnd"/>
      <w:r w:rsidRPr="00711BC9">
        <w:rPr>
          <w:sz w:val="28"/>
          <w:szCs w:val="28"/>
        </w:rPr>
        <w:t xml:space="preserve"> 2021 року Верховною Радою </w:t>
      </w:r>
      <w:proofErr w:type="spellStart"/>
      <w:r w:rsidRPr="00711BC9">
        <w:rPr>
          <w:sz w:val="28"/>
          <w:szCs w:val="28"/>
        </w:rPr>
        <w:t>України</w:t>
      </w:r>
      <w:proofErr w:type="spellEnd"/>
      <w:r w:rsidRPr="00711BC9">
        <w:rPr>
          <w:sz w:val="28"/>
          <w:szCs w:val="28"/>
        </w:rPr>
        <w:t xml:space="preserve"> закону № 1401-IX «Про </w:t>
      </w:r>
      <w:proofErr w:type="spellStart"/>
      <w:r w:rsidRPr="00711BC9">
        <w:rPr>
          <w:sz w:val="28"/>
          <w:szCs w:val="28"/>
        </w:rPr>
        <w:t>внесення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змін</w:t>
      </w:r>
      <w:proofErr w:type="spellEnd"/>
      <w:r w:rsidRPr="00711BC9">
        <w:rPr>
          <w:sz w:val="28"/>
          <w:szCs w:val="28"/>
        </w:rPr>
        <w:t xml:space="preserve"> до </w:t>
      </w:r>
      <w:proofErr w:type="spellStart"/>
      <w:r w:rsidRPr="00711BC9">
        <w:rPr>
          <w:sz w:val="28"/>
          <w:szCs w:val="28"/>
        </w:rPr>
        <w:t>деяких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законодавчих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актів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щодо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забезпечення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proofErr w:type="gramStart"/>
      <w:r w:rsidRPr="00711BC9">
        <w:rPr>
          <w:sz w:val="28"/>
          <w:szCs w:val="28"/>
        </w:rPr>
        <w:t>р</w:t>
      </w:r>
      <w:proofErr w:type="gramEnd"/>
      <w:r w:rsidRPr="00711BC9">
        <w:rPr>
          <w:sz w:val="28"/>
          <w:szCs w:val="28"/>
        </w:rPr>
        <w:t>івних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можливостей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матері</w:t>
      </w:r>
      <w:proofErr w:type="spellEnd"/>
      <w:r w:rsidRPr="00711BC9">
        <w:rPr>
          <w:sz w:val="28"/>
          <w:szCs w:val="28"/>
        </w:rPr>
        <w:t xml:space="preserve"> та батька на догляд за </w:t>
      </w:r>
      <w:proofErr w:type="spellStart"/>
      <w:r w:rsidRPr="00711BC9">
        <w:rPr>
          <w:sz w:val="28"/>
          <w:szCs w:val="28"/>
        </w:rPr>
        <w:t>дитиною</w:t>
      </w:r>
      <w:proofErr w:type="spellEnd"/>
      <w:r w:rsidRPr="00711BC9">
        <w:rPr>
          <w:sz w:val="28"/>
          <w:szCs w:val="28"/>
        </w:rPr>
        <w:t xml:space="preserve">», </w:t>
      </w:r>
      <w:proofErr w:type="spellStart"/>
      <w:r w:rsidRPr="00711BC9">
        <w:rPr>
          <w:sz w:val="28"/>
          <w:szCs w:val="28"/>
        </w:rPr>
        <w:t>що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усунув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законодавчі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прогалини</w:t>
      </w:r>
      <w:proofErr w:type="spellEnd"/>
      <w:r w:rsidRPr="00711BC9">
        <w:rPr>
          <w:sz w:val="28"/>
          <w:szCs w:val="28"/>
        </w:rPr>
        <w:t xml:space="preserve">, </w:t>
      </w:r>
      <w:proofErr w:type="spellStart"/>
      <w:r w:rsidRPr="00711BC9">
        <w:rPr>
          <w:sz w:val="28"/>
          <w:szCs w:val="28"/>
        </w:rPr>
        <w:t>які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обмежують</w:t>
      </w:r>
      <w:proofErr w:type="spellEnd"/>
      <w:r w:rsidRPr="00711BC9">
        <w:rPr>
          <w:sz w:val="28"/>
          <w:szCs w:val="28"/>
        </w:rPr>
        <w:t xml:space="preserve"> права </w:t>
      </w:r>
      <w:proofErr w:type="spellStart"/>
      <w:r w:rsidRPr="00711BC9">
        <w:rPr>
          <w:sz w:val="28"/>
          <w:szCs w:val="28"/>
        </w:rPr>
        <w:t>чоловіка</w:t>
      </w:r>
      <w:proofErr w:type="spellEnd"/>
      <w:r w:rsidRPr="00711BC9">
        <w:rPr>
          <w:sz w:val="28"/>
          <w:szCs w:val="28"/>
        </w:rPr>
        <w:t xml:space="preserve"> на </w:t>
      </w:r>
      <w:proofErr w:type="spellStart"/>
      <w:r w:rsidRPr="00711BC9">
        <w:rPr>
          <w:sz w:val="28"/>
          <w:szCs w:val="28"/>
        </w:rPr>
        <w:t>відпустку</w:t>
      </w:r>
      <w:proofErr w:type="spellEnd"/>
      <w:r w:rsidRPr="00711BC9">
        <w:rPr>
          <w:sz w:val="28"/>
          <w:szCs w:val="28"/>
        </w:rPr>
        <w:t xml:space="preserve"> для догляду за </w:t>
      </w:r>
      <w:proofErr w:type="spellStart"/>
      <w:r w:rsidRPr="00711BC9">
        <w:rPr>
          <w:sz w:val="28"/>
          <w:szCs w:val="28"/>
        </w:rPr>
        <w:t>дитиною</w:t>
      </w:r>
      <w:proofErr w:type="spellEnd"/>
      <w:r w:rsidRPr="00711BC9">
        <w:rPr>
          <w:sz w:val="28"/>
          <w:szCs w:val="28"/>
        </w:rPr>
        <w:t>.</w:t>
      </w:r>
    </w:p>
    <w:p w:rsidR="006B7E9D" w:rsidRPr="00711BC9" w:rsidRDefault="006B7E9D" w:rsidP="006B7E9D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711BC9">
        <w:rPr>
          <w:sz w:val="28"/>
          <w:szCs w:val="28"/>
        </w:rPr>
        <w:t>Цим</w:t>
      </w:r>
      <w:proofErr w:type="spellEnd"/>
      <w:r w:rsidRPr="00711BC9">
        <w:rPr>
          <w:sz w:val="28"/>
          <w:szCs w:val="28"/>
        </w:rPr>
        <w:t xml:space="preserve"> законом </w:t>
      </w:r>
      <w:proofErr w:type="spellStart"/>
      <w:r w:rsidRPr="00711BC9">
        <w:rPr>
          <w:sz w:val="28"/>
          <w:szCs w:val="28"/>
        </w:rPr>
        <w:t>доповнено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статтю</w:t>
      </w:r>
      <w:proofErr w:type="spellEnd"/>
      <w:r w:rsidRPr="00711BC9">
        <w:rPr>
          <w:sz w:val="28"/>
          <w:szCs w:val="28"/>
        </w:rPr>
        <w:t xml:space="preserve"> 77 Кодексу </w:t>
      </w:r>
      <w:proofErr w:type="spellStart"/>
      <w:r w:rsidRPr="00711BC9">
        <w:rPr>
          <w:sz w:val="28"/>
          <w:szCs w:val="28"/>
        </w:rPr>
        <w:t>законів</w:t>
      </w:r>
      <w:proofErr w:type="spellEnd"/>
      <w:r w:rsidRPr="00711BC9">
        <w:rPr>
          <w:sz w:val="28"/>
          <w:szCs w:val="28"/>
        </w:rPr>
        <w:t xml:space="preserve"> про </w:t>
      </w:r>
      <w:proofErr w:type="spellStart"/>
      <w:r w:rsidRPr="00711BC9">
        <w:rPr>
          <w:sz w:val="28"/>
          <w:szCs w:val="28"/>
        </w:rPr>
        <w:t>працю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України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доповнено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статтею</w:t>
      </w:r>
      <w:proofErr w:type="spellEnd"/>
      <w:r w:rsidRPr="00711BC9">
        <w:rPr>
          <w:sz w:val="28"/>
          <w:szCs w:val="28"/>
        </w:rPr>
        <w:t xml:space="preserve"> 77-3, </w:t>
      </w:r>
      <w:proofErr w:type="spellStart"/>
      <w:r w:rsidRPr="00711BC9">
        <w:rPr>
          <w:sz w:val="28"/>
          <w:szCs w:val="28"/>
        </w:rPr>
        <w:t>згідно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з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якою</w:t>
      </w:r>
      <w:proofErr w:type="spellEnd"/>
      <w:r w:rsidRPr="00711BC9">
        <w:rPr>
          <w:sz w:val="28"/>
          <w:szCs w:val="28"/>
        </w:rPr>
        <w:t xml:space="preserve"> </w:t>
      </w:r>
      <w:proofErr w:type="gramStart"/>
      <w:r w:rsidRPr="00711BC9">
        <w:rPr>
          <w:sz w:val="28"/>
          <w:szCs w:val="28"/>
        </w:rPr>
        <w:t>одноразова</w:t>
      </w:r>
      <w:proofErr w:type="gram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оплачувана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відпустка</w:t>
      </w:r>
      <w:proofErr w:type="spellEnd"/>
      <w:r w:rsidRPr="00711BC9">
        <w:rPr>
          <w:sz w:val="28"/>
          <w:szCs w:val="28"/>
        </w:rPr>
        <w:t xml:space="preserve"> при </w:t>
      </w:r>
      <w:proofErr w:type="spellStart"/>
      <w:r w:rsidRPr="00711BC9">
        <w:rPr>
          <w:sz w:val="28"/>
          <w:szCs w:val="28"/>
        </w:rPr>
        <w:t>народженні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дитини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тривалістю</w:t>
      </w:r>
      <w:proofErr w:type="spellEnd"/>
      <w:r w:rsidRPr="00711BC9">
        <w:rPr>
          <w:sz w:val="28"/>
          <w:szCs w:val="28"/>
        </w:rPr>
        <w:t xml:space="preserve"> до 14 </w:t>
      </w:r>
      <w:proofErr w:type="spellStart"/>
      <w:r w:rsidRPr="00711BC9">
        <w:rPr>
          <w:sz w:val="28"/>
          <w:szCs w:val="28"/>
        </w:rPr>
        <w:t>календарних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днів</w:t>
      </w:r>
      <w:proofErr w:type="spellEnd"/>
      <w:r w:rsidRPr="00711BC9">
        <w:rPr>
          <w:sz w:val="28"/>
          <w:szCs w:val="28"/>
        </w:rPr>
        <w:t xml:space="preserve"> (без </w:t>
      </w:r>
      <w:proofErr w:type="spellStart"/>
      <w:r w:rsidRPr="00711BC9">
        <w:rPr>
          <w:sz w:val="28"/>
          <w:szCs w:val="28"/>
        </w:rPr>
        <w:t>урахування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святкових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і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неробочих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днів</w:t>
      </w:r>
      <w:proofErr w:type="spellEnd"/>
      <w:r w:rsidRPr="00711BC9">
        <w:rPr>
          <w:sz w:val="28"/>
          <w:szCs w:val="28"/>
        </w:rPr>
        <w:t xml:space="preserve">) </w:t>
      </w:r>
      <w:proofErr w:type="spellStart"/>
      <w:r w:rsidRPr="00711BC9">
        <w:rPr>
          <w:sz w:val="28"/>
          <w:szCs w:val="28"/>
        </w:rPr>
        <w:t>надається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працівникам</w:t>
      </w:r>
      <w:proofErr w:type="spellEnd"/>
      <w:r w:rsidRPr="00711BC9">
        <w:rPr>
          <w:sz w:val="28"/>
          <w:szCs w:val="28"/>
        </w:rPr>
        <w:t xml:space="preserve">, а </w:t>
      </w:r>
      <w:proofErr w:type="spellStart"/>
      <w:r w:rsidRPr="00711BC9">
        <w:rPr>
          <w:sz w:val="28"/>
          <w:szCs w:val="28"/>
        </w:rPr>
        <w:t>саме</w:t>
      </w:r>
      <w:proofErr w:type="spellEnd"/>
      <w:r w:rsidRPr="00711BC9">
        <w:rPr>
          <w:sz w:val="28"/>
          <w:szCs w:val="28"/>
        </w:rPr>
        <w:t>:</w:t>
      </w:r>
    </w:p>
    <w:p w:rsidR="006B7E9D" w:rsidRPr="00711BC9" w:rsidRDefault="006B7E9D" w:rsidP="006B7E9D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proofErr w:type="spellStart"/>
      <w:r w:rsidRPr="00711BC9">
        <w:rPr>
          <w:sz w:val="28"/>
          <w:szCs w:val="28"/>
        </w:rPr>
        <w:t>чоловіку</w:t>
      </w:r>
      <w:proofErr w:type="spellEnd"/>
      <w:r w:rsidRPr="00711BC9">
        <w:rPr>
          <w:sz w:val="28"/>
          <w:szCs w:val="28"/>
        </w:rPr>
        <w:t xml:space="preserve">, дружина </w:t>
      </w:r>
      <w:proofErr w:type="spellStart"/>
      <w:r w:rsidRPr="00711BC9">
        <w:rPr>
          <w:sz w:val="28"/>
          <w:szCs w:val="28"/>
        </w:rPr>
        <w:t>якого</w:t>
      </w:r>
      <w:proofErr w:type="spellEnd"/>
      <w:r w:rsidRPr="00711BC9">
        <w:rPr>
          <w:sz w:val="28"/>
          <w:szCs w:val="28"/>
        </w:rPr>
        <w:t xml:space="preserve"> народила </w:t>
      </w:r>
      <w:proofErr w:type="spellStart"/>
      <w:r w:rsidRPr="00711BC9">
        <w:rPr>
          <w:sz w:val="28"/>
          <w:szCs w:val="28"/>
        </w:rPr>
        <w:t>дитину</w:t>
      </w:r>
      <w:proofErr w:type="spellEnd"/>
      <w:r w:rsidRPr="00711BC9">
        <w:rPr>
          <w:sz w:val="28"/>
          <w:szCs w:val="28"/>
        </w:rPr>
        <w:t>;</w:t>
      </w:r>
    </w:p>
    <w:p w:rsidR="006B7E9D" w:rsidRPr="00711BC9" w:rsidRDefault="006B7E9D" w:rsidP="006B7E9D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711BC9">
        <w:rPr>
          <w:sz w:val="28"/>
          <w:szCs w:val="28"/>
        </w:rPr>
        <w:t xml:space="preserve">батьку </w:t>
      </w:r>
      <w:proofErr w:type="spellStart"/>
      <w:r w:rsidRPr="00711BC9">
        <w:rPr>
          <w:sz w:val="28"/>
          <w:szCs w:val="28"/>
        </w:rPr>
        <w:t>дитини</w:t>
      </w:r>
      <w:proofErr w:type="spellEnd"/>
      <w:r w:rsidRPr="00711BC9">
        <w:rPr>
          <w:sz w:val="28"/>
          <w:szCs w:val="28"/>
        </w:rPr>
        <w:t xml:space="preserve">, </w:t>
      </w:r>
      <w:proofErr w:type="spellStart"/>
      <w:r w:rsidRPr="00711BC9">
        <w:rPr>
          <w:sz w:val="28"/>
          <w:szCs w:val="28"/>
        </w:rPr>
        <w:t>який</w:t>
      </w:r>
      <w:proofErr w:type="spellEnd"/>
      <w:r w:rsidRPr="00711BC9">
        <w:rPr>
          <w:sz w:val="28"/>
          <w:szCs w:val="28"/>
        </w:rPr>
        <w:t xml:space="preserve"> не </w:t>
      </w:r>
      <w:proofErr w:type="spellStart"/>
      <w:r w:rsidRPr="00711BC9">
        <w:rPr>
          <w:sz w:val="28"/>
          <w:szCs w:val="28"/>
        </w:rPr>
        <w:t>перебуває</w:t>
      </w:r>
      <w:proofErr w:type="spellEnd"/>
      <w:r w:rsidRPr="00711BC9">
        <w:rPr>
          <w:sz w:val="28"/>
          <w:szCs w:val="28"/>
        </w:rPr>
        <w:t xml:space="preserve"> у </w:t>
      </w:r>
      <w:proofErr w:type="spellStart"/>
      <w:r w:rsidRPr="00711BC9">
        <w:rPr>
          <w:sz w:val="28"/>
          <w:szCs w:val="28"/>
        </w:rPr>
        <w:t>зареєстрованому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шлюбі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з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матір’ю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дитини</w:t>
      </w:r>
      <w:proofErr w:type="spellEnd"/>
      <w:r w:rsidRPr="00711BC9">
        <w:rPr>
          <w:sz w:val="28"/>
          <w:szCs w:val="28"/>
        </w:rPr>
        <w:t xml:space="preserve">, за </w:t>
      </w:r>
      <w:proofErr w:type="spellStart"/>
      <w:r w:rsidRPr="00711BC9">
        <w:rPr>
          <w:sz w:val="28"/>
          <w:szCs w:val="28"/>
        </w:rPr>
        <w:t>умови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що</w:t>
      </w:r>
      <w:proofErr w:type="spellEnd"/>
      <w:r w:rsidRPr="00711BC9">
        <w:rPr>
          <w:sz w:val="28"/>
          <w:szCs w:val="28"/>
        </w:rPr>
        <w:t xml:space="preserve"> вони </w:t>
      </w:r>
      <w:proofErr w:type="spellStart"/>
      <w:r w:rsidRPr="00711BC9">
        <w:rPr>
          <w:sz w:val="28"/>
          <w:szCs w:val="28"/>
        </w:rPr>
        <w:t>спільно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проживають</w:t>
      </w:r>
      <w:proofErr w:type="spellEnd"/>
      <w:r w:rsidRPr="00711BC9">
        <w:rPr>
          <w:sz w:val="28"/>
          <w:szCs w:val="28"/>
        </w:rPr>
        <w:t xml:space="preserve">, </w:t>
      </w:r>
      <w:proofErr w:type="spellStart"/>
      <w:proofErr w:type="gramStart"/>
      <w:r w:rsidRPr="00711BC9">
        <w:rPr>
          <w:sz w:val="28"/>
          <w:szCs w:val="28"/>
        </w:rPr>
        <w:t>пов’язан</w:t>
      </w:r>
      <w:proofErr w:type="gramEnd"/>
      <w:r w:rsidRPr="00711BC9">
        <w:rPr>
          <w:sz w:val="28"/>
          <w:szCs w:val="28"/>
        </w:rPr>
        <w:t>і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спільним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побутом</w:t>
      </w:r>
      <w:proofErr w:type="spellEnd"/>
      <w:r w:rsidRPr="00711BC9">
        <w:rPr>
          <w:sz w:val="28"/>
          <w:szCs w:val="28"/>
        </w:rPr>
        <w:t xml:space="preserve">, </w:t>
      </w:r>
      <w:proofErr w:type="spellStart"/>
      <w:r w:rsidRPr="00711BC9">
        <w:rPr>
          <w:sz w:val="28"/>
          <w:szCs w:val="28"/>
        </w:rPr>
        <w:t>мають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взаємні</w:t>
      </w:r>
      <w:proofErr w:type="spellEnd"/>
      <w:r w:rsidRPr="00711BC9">
        <w:rPr>
          <w:sz w:val="28"/>
          <w:szCs w:val="28"/>
        </w:rPr>
        <w:t xml:space="preserve"> права та </w:t>
      </w:r>
      <w:proofErr w:type="spellStart"/>
      <w:r w:rsidRPr="00711BC9">
        <w:rPr>
          <w:sz w:val="28"/>
          <w:szCs w:val="28"/>
        </w:rPr>
        <w:t>обов’язки</w:t>
      </w:r>
      <w:proofErr w:type="spellEnd"/>
      <w:r w:rsidRPr="00711BC9">
        <w:rPr>
          <w:sz w:val="28"/>
          <w:szCs w:val="28"/>
        </w:rPr>
        <w:t>;</w:t>
      </w:r>
    </w:p>
    <w:p w:rsidR="006B7E9D" w:rsidRPr="00711BC9" w:rsidRDefault="006B7E9D" w:rsidP="006B7E9D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proofErr w:type="spellStart"/>
      <w:r w:rsidRPr="00711BC9">
        <w:rPr>
          <w:sz w:val="28"/>
          <w:szCs w:val="28"/>
        </w:rPr>
        <w:t>бабі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або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діду</w:t>
      </w:r>
      <w:proofErr w:type="spellEnd"/>
      <w:r w:rsidRPr="00711BC9">
        <w:rPr>
          <w:sz w:val="28"/>
          <w:szCs w:val="28"/>
        </w:rPr>
        <w:t xml:space="preserve">, </w:t>
      </w:r>
      <w:proofErr w:type="spellStart"/>
      <w:r w:rsidRPr="00711BC9">
        <w:rPr>
          <w:sz w:val="28"/>
          <w:szCs w:val="28"/>
        </w:rPr>
        <w:t>або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іншому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повнолітньому</w:t>
      </w:r>
      <w:proofErr w:type="spellEnd"/>
      <w:r w:rsidRPr="00711BC9">
        <w:rPr>
          <w:sz w:val="28"/>
          <w:szCs w:val="28"/>
        </w:rPr>
        <w:t xml:space="preserve"> родичу </w:t>
      </w:r>
      <w:proofErr w:type="spellStart"/>
      <w:r w:rsidRPr="00711BC9">
        <w:rPr>
          <w:sz w:val="28"/>
          <w:szCs w:val="28"/>
        </w:rPr>
        <w:t>дитини</w:t>
      </w:r>
      <w:proofErr w:type="spellEnd"/>
      <w:r w:rsidRPr="00711BC9">
        <w:rPr>
          <w:sz w:val="28"/>
          <w:szCs w:val="28"/>
        </w:rPr>
        <w:t xml:space="preserve">, </w:t>
      </w:r>
      <w:proofErr w:type="spellStart"/>
      <w:r w:rsidRPr="00711BC9">
        <w:rPr>
          <w:sz w:val="28"/>
          <w:szCs w:val="28"/>
        </w:rPr>
        <w:t>які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фактично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здійснюють</w:t>
      </w:r>
      <w:proofErr w:type="spellEnd"/>
      <w:r w:rsidRPr="00711BC9">
        <w:rPr>
          <w:sz w:val="28"/>
          <w:szCs w:val="28"/>
        </w:rPr>
        <w:t xml:space="preserve"> догляд за </w:t>
      </w:r>
      <w:proofErr w:type="spellStart"/>
      <w:r w:rsidRPr="00711BC9">
        <w:rPr>
          <w:sz w:val="28"/>
          <w:szCs w:val="28"/>
        </w:rPr>
        <w:t>дитиною</w:t>
      </w:r>
      <w:proofErr w:type="spellEnd"/>
      <w:r w:rsidRPr="00711BC9">
        <w:rPr>
          <w:sz w:val="28"/>
          <w:szCs w:val="28"/>
        </w:rPr>
        <w:t xml:space="preserve">, </w:t>
      </w:r>
      <w:proofErr w:type="spellStart"/>
      <w:r w:rsidRPr="00711BC9">
        <w:rPr>
          <w:sz w:val="28"/>
          <w:szCs w:val="28"/>
        </w:rPr>
        <w:t>мати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чи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батько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якої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є</w:t>
      </w:r>
      <w:proofErr w:type="spellEnd"/>
      <w:r w:rsidRPr="00711BC9">
        <w:rPr>
          <w:sz w:val="28"/>
          <w:szCs w:val="28"/>
        </w:rPr>
        <w:t xml:space="preserve"> </w:t>
      </w:r>
      <w:proofErr w:type="gramStart"/>
      <w:r w:rsidRPr="00711BC9">
        <w:rPr>
          <w:sz w:val="28"/>
          <w:szCs w:val="28"/>
        </w:rPr>
        <w:t>одинокою</w:t>
      </w:r>
      <w:proofErr w:type="gram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матір’ю</w:t>
      </w:r>
      <w:proofErr w:type="spellEnd"/>
      <w:r w:rsidRPr="00711BC9">
        <w:rPr>
          <w:sz w:val="28"/>
          <w:szCs w:val="28"/>
        </w:rPr>
        <w:t xml:space="preserve"> (одиноким </w:t>
      </w:r>
      <w:proofErr w:type="spellStart"/>
      <w:r w:rsidRPr="00711BC9">
        <w:rPr>
          <w:sz w:val="28"/>
          <w:szCs w:val="28"/>
        </w:rPr>
        <w:t>батьком</w:t>
      </w:r>
      <w:proofErr w:type="spellEnd"/>
      <w:r w:rsidRPr="00711BC9">
        <w:rPr>
          <w:sz w:val="28"/>
          <w:szCs w:val="28"/>
        </w:rPr>
        <w:t>).</w:t>
      </w:r>
    </w:p>
    <w:p w:rsidR="006B7E9D" w:rsidRPr="00711BC9" w:rsidRDefault="006B7E9D" w:rsidP="006B7E9D">
      <w:pPr>
        <w:pStyle w:val="a3"/>
        <w:shd w:val="clear" w:color="auto" w:fill="FFFFFF"/>
        <w:rPr>
          <w:sz w:val="28"/>
          <w:szCs w:val="28"/>
        </w:rPr>
      </w:pPr>
      <w:proofErr w:type="spellStart"/>
      <w:proofErr w:type="gramStart"/>
      <w:r w:rsidRPr="00711BC9">
        <w:rPr>
          <w:sz w:val="28"/>
          <w:szCs w:val="28"/>
        </w:rPr>
        <w:t>Така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в</w:t>
      </w:r>
      <w:proofErr w:type="gramEnd"/>
      <w:r w:rsidRPr="00711BC9">
        <w:rPr>
          <w:sz w:val="28"/>
          <w:szCs w:val="28"/>
        </w:rPr>
        <w:t>ідпустка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надається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лише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одній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із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зазначених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осіб</w:t>
      </w:r>
      <w:proofErr w:type="spellEnd"/>
      <w:r w:rsidRPr="00711BC9">
        <w:rPr>
          <w:sz w:val="28"/>
          <w:szCs w:val="28"/>
        </w:rPr>
        <w:t xml:space="preserve"> та у порядку, </w:t>
      </w:r>
      <w:proofErr w:type="spellStart"/>
      <w:r w:rsidRPr="00711BC9">
        <w:rPr>
          <w:sz w:val="28"/>
          <w:szCs w:val="28"/>
        </w:rPr>
        <w:t>встановленому</w:t>
      </w:r>
      <w:proofErr w:type="spellEnd"/>
      <w:r w:rsidRPr="00711BC9">
        <w:rPr>
          <w:sz w:val="28"/>
          <w:szCs w:val="28"/>
        </w:rPr>
        <w:t xml:space="preserve"> Законом </w:t>
      </w:r>
      <w:proofErr w:type="spellStart"/>
      <w:r w:rsidRPr="00711BC9">
        <w:rPr>
          <w:sz w:val="28"/>
          <w:szCs w:val="28"/>
        </w:rPr>
        <w:t>України</w:t>
      </w:r>
      <w:proofErr w:type="spellEnd"/>
      <w:r w:rsidRPr="00711BC9">
        <w:rPr>
          <w:sz w:val="28"/>
          <w:szCs w:val="28"/>
        </w:rPr>
        <w:t xml:space="preserve"> «Про </w:t>
      </w:r>
      <w:proofErr w:type="spellStart"/>
      <w:r w:rsidRPr="00711BC9">
        <w:rPr>
          <w:sz w:val="28"/>
          <w:szCs w:val="28"/>
        </w:rPr>
        <w:t>відпустки</w:t>
      </w:r>
      <w:proofErr w:type="spellEnd"/>
      <w:r w:rsidRPr="00711BC9">
        <w:rPr>
          <w:sz w:val="28"/>
          <w:szCs w:val="28"/>
        </w:rPr>
        <w:t>».</w:t>
      </w:r>
    </w:p>
    <w:p w:rsidR="006B7E9D" w:rsidRPr="00711BC9" w:rsidRDefault="006B7E9D" w:rsidP="006B7E9D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711BC9">
        <w:rPr>
          <w:sz w:val="28"/>
          <w:szCs w:val="28"/>
        </w:rPr>
        <w:t>Згідно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з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ухваленим</w:t>
      </w:r>
      <w:proofErr w:type="spellEnd"/>
      <w:r w:rsidRPr="00711BC9">
        <w:rPr>
          <w:sz w:val="28"/>
          <w:szCs w:val="28"/>
        </w:rPr>
        <w:t xml:space="preserve"> Урядом Порядком </w:t>
      </w:r>
      <w:proofErr w:type="spellStart"/>
      <w:r w:rsidRPr="00711BC9">
        <w:rPr>
          <w:sz w:val="28"/>
          <w:szCs w:val="28"/>
        </w:rPr>
        <w:t>відпустка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надається</w:t>
      </w:r>
      <w:proofErr w:type="spellEnd"/>
      <w:r w:rsidRPr="00711BC9">
        <w:rPr>
          <w:sz w:val="28"/>
          <w:szCs w:val="28"/>
        </w:rPr>
        <w:t xml:space="preserve"> одноразово </w:t>
      </w:r>
      <w:proofErr w:type="spellStart"/>
      <w:r w:rsidRPr="00711BC9">
        <w:rPr>
          <w:sz w:val="28"/>
          <w:szCs w:val="28"/>
        </w:rPr>
        <w:t>тривалістю</w:t>
      </w:r>
      <w:proofErr w:type="spellEnd"/>
      <w:r w:rsidRPr="00711BC9">
        <w:rPr>
          <w:sz w:val="28"/>
          <w:szCs w:val="28"/>
        </w:rPr>
        <w:t xml:space="preserve">, </w:t>
      </w:r>
      <w:proofErr w:type="spellStart"/>
      <w:r w:rsidRPr="00711BC9">
        <w:rPr>
          <w:sz w:val="28"/>
          <w:szCs w:val="28"/>
        </w:rPr>
        <w:t>що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визначається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працівником</w:t>
      </w:r>
      <w:proofErr w:type="spellEnd"/>
      <w:r w:rsidRPr="00711BC9">
        <w:rPr>
          <w:sz w:val="28"/>
          <w:szCs w:val="28"/>
        </w:rPr>
        <w:t xml:space="preserve"> у </w:t>
      </w:r>
      <w:proofErr w:type="spellStart"/>
      <w:r w:rsidRPr="00711BC9">
        <w:rPr>
          <w:sz w:val="28"/>
          <w:szCs w:val="28"/>
        </w:rPr>
        <w:t>письмовій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заяві</w:t>
      </w:r>
      <w:proofErr w:type="spellEnd"/>
      <w:r w:rsidRPr="00711BC9">
        <w:rPr>
          <w:sz w:val="28"/>
          <w:szCs w:val="28"/>
        </w:rPr>
        <w:t xml:space="preserve"> про </w:t>
      </w:r>
      <w:proofErr w:type="spellStart"/>
      <w:r w:rsidRPr="00711BC9">
        <w:rPr>
          <w:sz w:val="28"/>
          <w:szCs w:val="28"/>
        </w:rPr>
        <w:t>її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надання</w:t>
      </w:r>
      <w:proofErr w:type="spellEnd"/>
      <w:r w:rsidRPr="00711BC9">
        <w:rPr>
          <w:sz w:val="28"/>
          <w:szCs w:val="28"/>
        </w:rPr>
        <w:t xml:space="preserve"> (</w:t>
      </w:r>
      <w:proofErr w:type="spellStart"/>
      <w:r w:rsidRPr="00711BC9">
        <w:rPr>
          <w:sz w:val="28"/>
          <w:szCs w:val="28"/>
        </w:rPr>
        <w:t>але</w:t>
      </w:r>
      <w:proofErr w:type="spellEnd"/>
      <w:r w:rsidRPr="00711BC9">
        <w:rPr>
          <w:sz w:val="28"/>
          <w:szCs w:val="28"/>
        </w:rPr>
        <w:t xml:space="preserve"> не </w:t>
      </w:r>
      <w:proofErr w:type="spellStart"/>
      <w:r w:rsidRPr="00711BC9">
        <w:rPr>
          <w:sz w:val="28"/>
          <w:szCs w:val="28"/>
        </w:rPr>
        <w:t>більше</w:t>
      </w:r>
      <w:proofErr w:type="spellEnd"/>
      <w:r w:rsidRPr="00711BC9">
        <w:rPr>
          <w:sz w:val="28"/>
          <w:szCs w:val="28"/>
        </w:rPr>
        <w:t xml:space="preserve"> 14-календарних </w:t>
      </w:r>
      <w:proofErr w:type="spellStart"/>
      <w:r w:rsidRPr="00711BC9">
        <w:rPr>
          <w:sz w:val="28"/>
          <w:szCs w:val="28"/>
        </w:rPr>
        <w:t>днів</w:t>
      </w:r>
      <w:proofErr w:type="spellEnd"/>
      <w:r w:rsidRPr="00711BC9">
        <w:rPr>
          <w:sz w:val="28"/>
          <w:szCs w:val="28"/>
        </w:rPr>
        <w:t xml:space="preserve"> без </w:t>
      </w:r>
      <w:proofErr w:type="spellStart"/>
      <w:r w:rsidRPr="00711BC9">
        <w:rPr>
          <w:sz w:val="28"/>
          <w:szCs w:val="28"/>
        </w:rPr>
        <w:t>урахування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святкових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і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неробочих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днів</w:t>
      </w:r>
      <w:proofErr w:type="spellEnd"/>
      <w:r w:rsidRPr="00711BC9">
        <w:rPr>
          <w:sz w:val="28"/>
          <w:szCs w:val="28"/>
        </w:rPr>
        <w:t xml:space="preserve">), не </w:t>
      </w:r>
      <w:proofErr w:type="spellStart"/>
      <w:proofErr w:type="gramStart"/>
      <w:r w:rsidRPr="00711BC9">
        <w:rPr>
          <w:sz w:val="28"/>
          <w:szCs w:val="28"/>
        </w:rPr>
        <w:t>п</w:t>
      </w:r>
      <w:proofErr w:type="gramEnd"/>
      <w:r w:rsidRPr="00711BC9">
        <w:rPr>
          <w:sz w:val="28"/>
          <w:szCs w:val="28"/>
        </w:rPr>
        <w:t>ізніше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ніж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протягом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трьох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місяців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з</w:t>
      </w:r>
      <w:proofErr w:type="spellEnd"/>
      <w:r w:rsidRPr="00711BC9">
        <w:rPr>
          <w:sz w:val="28"/>
          <w:szCs w:val="28"/>
        </w:rPr>
        <w:t xml:space="preserve"> дня </w:t>
      </w:r>
      <w:proofErr w:type="spellStart"/>
      <w:r w:rsidRPr="00711BC9">
        <w:rPr>
          <w:sz w:val="28"/>
          <w:szCs w:val="28"/>
        </w:rPr>
        <w:t>народження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дитини</w:t>
      </w:r>
      <w:proofErr w:type="spellEnd"/>
      <w:r w:rsidRPr="00711BC9">
        <w:rPr>
          <w:sz w:val="28"/>
          <w:szCs w:val="28"/>
        </w:rPr>
        <w:t>.</w:t>
      </w:r>
    </w:p>
    <w:p w:rsidR="006B7E9D" w:rsidRPr="00711BC9" w:rsidRDefault="006B7E9D" w:rsidP="006B7E9D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711BC9">
        <w:rPr>
          <w:sz w:val="28"/>
          <w:szCs w:val="28"/>
        </w:rPr>
        <w:t>Відпустка</w:t>
      </w:r>
      <w:proofErr w:type="spellEnd"/>
      <w:r w:rsidRPr="00711BC9">
        <w:rPr>
          <w:sz w:val="28"/>
          <w:szCs w:val="28"/>
        </w:rPr>
        <w:t xml:space="preserve"> не </w:t>
      </w:r>
      <w:proofErr w:type="spellStart"/>
      <w:proofErr w:type="gramStart"/>
      <w:r w:rsidRPr="00711BC9">
        <w:rPr>
          <w:sz w:val="28"/>
          <w:szCs w:val="28"/>
        </w:rPr>
        <w:t>п</w:t>
      </w:r>
      <w:proofErr w:type="gramEnd"/>
      <w:r w:rsidRPr="00711BC9">
        <w:rPr>
          <w:sz w:val="28"/>
          <w:szCs w:val="28"/>
        </w:rPr>
        <w:t>ідлягає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грошовій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компенсації</w:t>
      </w:r>
      <w:proofErr w:type="spellEnd"/>
      <w:r w:rsidRPr="00711BC9">
        <w:rPr>
          <w:sz w:val="28"/>
          <w:szCs w:val="28"/>
        </w:rPr>
        <w:t xml:space="preserve"> та </w:t>
      </w:r>
      <w:proofErr w:type="spellStart"/>
      <w:r w:rsidRPr="00711BC9">
        <w:rPr>
          <w:sz w:val="28"/>
          <w:szCs w:val="28"/>
        </w:rPr>
        <w:t>поділу</w:t>
      </w:r>
      <w:proofErr w:type="spellEnd"/>
      <w:r w:rsidRPr="00711BC9">
        <w:rPr>
          <w:sz w:val="28"/>
          <w:szCs w:val="28"/>
        </w:rPr>
        <w:t xml:space="preserve"> на </w:t>
      </w:r>
      <w:proofErr w:type="spellStart"/>
      <w:r w:rsidRPr="00711BC9">
        <w:rPr>
          <w:sz w:val="28"/>
          <w:szCs w:val="28"/>
        </w:rPr>
        <w:t>частини</w:t>
      </w:r>
      <w:proofErr w:type="spellEnd"/>
      <w:r w:rsidRPr="00711BC9">
        <w:rPr>
          <w:sz w:val="28"/>
          <w:szCs w:val="28"/>
        </w:rPr>
        <w:t>.</w:t>
      </w:r>
    </w:p>
    <w:p w:rsidR="006B7E9D" w:rsidRPr="00711BC9" w:rsidRDefault="006B7E9D" w:rsidP="006B7E9D">
      <w:pPr>
        <w:pStyle w:val="a3"/>
        <w:shd w:val="clear" w:color="auto" w:fill="FFFFFF"/>
        <w:rPr>
          <w:sz w:val="28"/>
          <w:szCs w:val="28"/>
        </w:rPr>
      </w:pPr>
      <w:proofErr w:type="spellStart"/>
      <w:proofErr w:type="gramStart"/>
      <w:r w:rsidRPr="00711BC9">
        <w:rPr>
          <w:sz w:val="28"/>
          <w:szCs w:val="28"/>
        </w:rPr>
        <w:t>П</w:t>
      </w:r>
      <w:proofErr w:type="gramEnd"/>
      <w:r w:rsidRPr="00711BC9">
        <w:rPr>
          <w:sz w:val="28"/>
          <w:szCs w:val="28"/>
        </w:rPr>
        <w:t>ід</w:t>
      </w:r>
      <w:proofErr w:type="spellEnd"/>
      <w:r w:rsidRPr="00711BC9">
        <w:rPr>
          <w:sz w:val="28"/>
          <w:szCs w:val="28"/>
        </w:rPr>
        <w:t xml:space="preserve"> час </w:t>
      </w:r>
      <w:proofErr w:type="spellStart"/>
      <w:r w:rsidRPr="00711BC9">
        <w:rPr>
          <w:sz w:val="28"/>
          <w:szCs w:val="28"/>
        </w:rPr>
        <w:t>подання</w:t>
      </w:r>
      <w:proofErr w:type="spellEnd"/>
      <w:r w:rsidRPr="00711BC9">
        <w:rPr>
          <w:sz w:val="28"/>
          <w:szCs w:val="28"/>
        </w:rPr>
        <w:t xml:space="preserve"> заяви про </w:t>
      </w:r>
      <w:proofErr w:type="spellStart"/>
      <w:r w:rsidRPr="00711BC9">
        <w:rPr>
          <w:sz w:val="28"/>
          <w:szCs w:val="28"/>
        </w:rPr>
        <w:t>надання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відпустки</w:t>
      </w:r>
      <w:proofErr w:type="spellEnd"/>
      <w:r w:rsidRPr="00711BC9">
        <w:rPr>
          <w:sz w:val="28"/>
          <w:szCs w:val="28"/>
        </w:rPr>
        <w:t xml:space="preserve"> особа </w:t>
      </w:r>
      <w:proofErr w:type="spellStart"/>
      <w:r w:rsidRPr="00711BC9">
        <w:rPr>
          <w:sz w:val="28"/>
          <w:szCs w:val="28"/>
        </w:rPr>
        <w:t>має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пред’явити</w:t>
      </w:r>
      <w:proofErr w:type="spellEnd"/>
      <w:r w:rsidRPr="00711BC9">
        <w:rPr>
          <w:sz w:val="28"/>
          <w:szCs w:val="28"/>
        </w:rPr>
        <w:t xml:space="preserve"> документ, </w:t>
      </w:r>
      <w:proofErr w:type="spellStart"/>
      <w:r w:rsidRPr="00711BC9">
        <w:rPr>
          <w:sz w:val="28"/>
          <w:szCs w:val="28"/>
        </w:rPr>
        <w:t>необхідний</w:t>
      </w:r>
      <w:proofErr w:type="spellEnd"/>
      <w:r w:rsidRPr="00711BC9">
        <w:rPr>
          <w:sz w:val="28"/>
          <w:szCs w:val="28"/>
        </w:rPr>
        <w:t xml:space="preserve"> для </w:t>
      </w:r>
      <w:proofErr w:type="spellStart"/>
      <w:r w:rsidRPr="00711BC9">
        <w:rPr>
          <w:sz w:val="28"/>
          <w:szCs w:val="28"/>
        </w:rPr>
        <w:t>державної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реєстрації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народження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дитини</w:t>
      </w:r>
      <w:proofErr w:type="spellEnd"/>
      <w:r w:rsidRPr="00711BC9">
        <w:rPr>
          <w:sz w:val="28"/>
          <w:szCs w:val="28"/>
        </w:rPr>
        <w:t xml:space="preserve">, </w:t>
      </w:r>
      <w:proofErr w:type="spellStart"/>
      <w:r w:rsidRPr="00711BC9">
        <w:rPr>
          <w:sz w:val="28"/>
          <w:szCs w:val="28"/>
        </w:rPr>
        <w:t>або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свідоцтво</w:t>
      </w:r>
      <w:proofErr w:type="spellEnd"/>
      <w:r w:rsidRPr="00711BC9">
        <w:rPr>
          <w:sz w:val="28"/>
          <w:szCs w:val="28"/>
        </w:rPr>
        <w:t xml:space="preserve"> про </w:t>
      </w:r>
      <w:proofErr w:type="spellStart"/>
      <w:r w:rsidRPr="00711BC9">
        <w:rPr>
          <w:sz w:val="28"/>
          <w:szCs w:val="28"/>
        </w:rPr>
        <w:t>народження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дитини,свідоцтво</w:t>
      </w:r>
      <w:proofErr w:type="spellEnd"/>
      <w:r w:rsidRPr="00711BC9">
        <w:rPr>
          <w:sz w:val="28"/>
          <w:szCs w:val="28"/>
        </w:rPr>
        <w:t xml:space="preserve"> про </w:t>
      </w:r>
      <w:proofErr w:type="spellStart"/>
      <w:r w:rsidRPr="00711BC9">
        <w:rPr>
          <w:sz w:val="28"/>
          <w:szCs w:val="28"/>
        </w:rPr>
        <w:t>шлюб</w:t>
      </w:r>
      <w:proofErr w:type="spellEnd"/>
      <w:r w:rsidRPr="00711BC9">
        <w:rPr>
          <w:sz w:val="28"/>
          <w:szCs w:val="28"/>
        </w:rPr>
        <w:t>.</w:t>
      </w:r>
    </w:p>
    <w:p w:rsidR="006B7E9D" w:rsidRPr="00711BC9" w:rsidRDefault="006B7E9D" w:rsidP="006B7E9D">
      <w:pPr>
        <w:pStyle w:val="a3"/>
        <w:shd w:val="clear" w:color="auto" w:fill="FFFFFF"/>
        <w:rPr>
          <w:sz w:val="28"/>
          <w:szCs w:val="28"/>
        </w:rPr>
      </w:pPr>
      <w:r w:rsidRPr="00711BC9">
        <w:rPr>
          <w:sz w:val="28"/>
          <w:szCs w:val="28"/>
        </w:rPr>
        <w:t xml:space="preserve">У Порядку наведено </w:t>
      </w:r>
      <w:proofErr w:type="spellStart"/>
      <w:r w:rsidRPr="00711BC9">
        <w:rPr>
          <w:sz w:val="28"/>
          <w:szCs w:val="28"/>
        </w:rPr>
        <w:t>визначення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термінів</w:t>
      </w:r>
      <w:proofErr w:type="spellEnd"/>
      <w:r w:rsidRPr="00711BC9">
        <w:rPr>
          <w:sz w:val="28"/>
          <w:szCs w:val="28"/>
        </w:rPr>
        <w:t xml:space="preserve">, </w:t>
      </w:r>
      <w:proofErr w:type="spellStart"/>
      <w:r w:rsidRPr="00711BC9">
        <w:rPr>
          <w:sz w:val="28"/>
          <w:szCs w:val="28"/>
        </w:rPr>
        <w:t>якими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слід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керуватися</w:t>
      </w:r>
      <w:proofErr w:type="spellEnd"/>
      <w:r w:rsidRPr="00711BC9">
        <w:rPr>
          <w:sz w:val="28"/>
          <w:szCs w:val="28"/>
        </w:rPr>
        <w:t xml:space="preserve"> при </w:t>
      </w:r>
      <w:proofErr w:type="spellStart"/>
      <w:r w:rsidRPr="00711BC9">
        <w:rPr>
          <w:sz w:val="28"/>
          <w:szCs w:val="28"/>
        </w:rPr>
        <w:t>наданні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відпустки</w:t>
      </w:r>
      <w:proofErr w:type="spellEnd"/>
      <w:r w:rsidRPr="00711BC9">
        <w:rPr>
          <w:sz w:val="28"/>
          <w:szCs w:val="28"/>
        </w:rPr>
        <w:t xml:space="preserve"> («одинока </w:t>
      </w:r>
      <w:proofErr w:type="spellStart"/>
      <w:r w:rsidRPr="00711BC9">
        <w:rPr>
          <w:sz w:val="28"/>
          <w:szCs w:val="28"/>
        </w:rPr>
        <w:t>мати</w:t>
      </w:r>
      <w:proofErr w:type="spellEnd"/>
      <w:r w:rsidRPr="00711BC9">
        <w:rPr>
          <w:sz w:val="28"/>
          <w:szCs w:val="28"/>
        </w:rPr>
        <w:t xml:space="preserve">», «одинокий </w:t>
      </w:r>
      <w:proofErr w:type="spellStart"/>
      <w:r w:rsidRPr="00711BC9">
        <w:rPr>
          <w:sz w:val="28"/>
          <w:szCs w:val="28"/>
        </w:rPr>
        <w:t>батько</w:t>
      </w:r>
      <w:proofErr w:type="spellEnd"/>
      <w:r w:rsidRPr="00711BC9">
        <w:rPr>
          <w:sz w:val="28"/>
          <w:szCs w:val="28"/>
        </w:rPr>
        <w:t>», «</w:t>
      </w:r>
      <w:proofErr w:type="spellStart"/>
      <w:r w:rsidRPr="00711BC9">
        <w:rPr>
          <w:sz w:val="28"/>
          <w:szCs w:val="28"/>
        </w:rPr>
        <w:t>інший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повнолітній</w:t>
      </w:r>
      <w:proofErr w:type="spellEnd"/>
      <w:r w:rsidRPr="00711BC9">
        <w:rPr>
          <w:sz w:val="28"/>
          <w:szCs w:val="28"/>
        </w:rPr>
        <w:t xml:space="preserve"> родич </w:t>
      </w:r>
      <w:proofErr w:type="spellStart"/>
      <w:r w:rsidRPr="00711BC9">
        <w:rPr>
          <w:sz w:val="28"/>
          <w:szCs w:val="28"/>
        </w:rPr>
        <w:t>дитини</w:t>
      </w:r>
      <w:proofErr w:type="spellEnd"/>
      <w:r w:rsidRPr="00711BC9">
        <w:rPr>
          <w:sz w:val="28"/>
          <w:szCs w:val="28"/>
        </w:rPr>
        <w:t xml:space="preserve">») та </w:t>
      </w:r>
      <w:proofErr w:type="spellStart"/>
      <w:r w:rsidRPr="00711BC9">
        <w:rPr>
          <w:sz w:val="28"/>
          <w:szCs w:val="28"/>
        </w:rPr>
        <w:t>визначено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перелі</w:t>
      </w:r>
      <w:proofErr w:type="gramStart"/>
      <w:r w:rsidRPr="00711BC9">
        <w:rPr>
          <w:sz w:val="28"/>
          <w:szCs w:val="28"/>
        </w:rPr>
        <w:t>к</w:t>
      </w:r>
      <w:proofErr w:type="spellEnd"/>
      <w:proofErr w:type="gram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документів</w:t>
      </w:r>
      <w:proofErr w:type="spellEnd"/>
      <w:r w:rsidRPr="00711BC9">
        <w:rPr>
          <w:sz w:val="28"/>
          <w:szCs w:val="28"/>
        </w:rPr>
        <w:t xml:space="preserve"> для </w:t>
      </w:r>
      <w:proofErr w:type="spellStart"/>
      <w:r w:rsidRPr="00711BC9">
        <w:rPr>
          <w:sz w:val="28"/>
          <w:szCs w:val="28"/>
        </w:rPr>
        <w:t>кожної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категорії</w:t>
      </w:r>
      <w:proofErr w:type="spellEnd"/>
      <w:r w:rsidRPr="00711BC9">
        <w:rPr>
          <w:sz w:val="28"/>
          <w:szCs w:val="28"/>
        </w:rPr>
        <w:t xml:space="preserve"> </w:t>
      </w:r>
      <w:proofErr w:type="spellStart"/>
      <w:r w:rsidRPr="00711BC9">
        <w:rPr>
          <w:sz w:val="28"/>
          <w:szCs w:val="28"/>
        </w:rPr>
        <w:t>осіб</w:t>
      </w:r>
      <w:proofErr w:type="spellEnd"/>
      <w:r w:rsidRPr="00711BC9">
        <w:rPr>
          <w:sz w:val="28"/>
          <w:szCs w:val="28"/>
        </w:rPr>
        <w:t>.</w:t>
      </w:r>
    </w:p>
    <w:p w:rsidR="004A1074" w:rsidRDefault="004A1074"/>
    <w:sectPr w:rsidR="004A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1BD0"/>
    <w:multiLevelType w:val="multilevel"/>
    <w:tmpl w:val="6362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B7E9D"/>
    <w:rsid w:val="004A1074"/>
    <w:rsid w:val="006B7E9D"/>
    <w:rsid w:val="0071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7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mu.gov.ua/news/batko-mozhe-vzyati-vidpustku-pri-narodzhenni-ditini-uryad-zatverdiv-poryadok-nadan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2021-11-09T08:58:00Z</dcterms:created>
  <dcterms:modified xsi:type="dcterms:W3CDTF">2021-11-09T08:58:00Z</dcterms:modified>
</cp:coreProperties>
</file>